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CE4B8E" w:rsidRPr="00E725EF" w14:paraId="5C87CC83" w14:textId="77777777" w:rsidTr="00206EDC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8C79" w14:textId="77777777" w:rsidR="00CE4B8E" w:rsidRPr="006C1581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061AB7F5" w14:textId="77777777" w:rsidR="00CE4B8E" w:rsidRPr="002F73B9" w:rsidRDefault="00CE4B8E" w:rsidP="00206E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4A0FD5BF" w14:textId="77777777" w:rsidR="00CE4B8E" w:rsidRPr="00E725EF" w:rsidRDefault="00CE4B8E" w:rsidP="00206E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60BDAC68" w14:textId="77777777" w:rsidR="00F56279" w:rsidRDefault="002B24E1" w:rsidP="00CE4B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Сведения о </w:t>
      </w:r>
      <w:r w:rsidR="006A5886">
        <w:rPr>
          <w:rFonts w:ascii="Arial" w:hAnsi="Arial" w:cs="Arial"/>
          <w:b/>
          <w:sz w:val="22"/>
          <w:szCs w:val="22"/>
        </w:rPr>
        <w:t xml:space="preserve">выгодоприобретателе- </w:t>
      </w:r>
      <w:r w:rsidR="00473D7B">
        <w:rPr>
          <w:rFonts w:ascii="Arial" w:hAnsi="Arial" w:cs="Arial"/>
          <w:b/>
          <w:sz w:val="22"/>
          <w:szCs w:val="22"/>
        </w:rPr>
        <w:t>юридическом</w:t>
      </w:r>
      <w:r w:rsidR="006A5886">
        <w:rPr>
          <w:rFonts w:ascii="Arial" w:hAnsi="Arial" w:cs="Arial"/>
          <w:b/>
          <w:sz w:val="22"/>
          <w:szCs w:val="22"/>
        </w:rPr>
        <w:t xml:space="preserve"> лице</w:t>
      </w:r>
    </w:p>
    <w:p w14:paraId="678C046B" w14:textId="77777777" w:rsidR="00AA65C8" w:rsidRDefault="00AA65C8" w:rsidP="00CE4B8E">
      <w:pPr>
        <w:jc w:val="center"/>
        <w:rPr>
          <w:rFonts w:ascii="Arial" w:hAnsi="Arial" w:cs="Arial"/>
          <w:sz w:val="20"/>
          <w:szCs w:val="20"/>
        </w:rPr>
      </w:pPr>
      <w:r w:rsidRPr="00FB0437">
        <w:rPr>
          <w:rFonts w:ascii="Arial" w:hAnsi="Arial" w:cs="Arial"/>
          <w:sz w:val="20"/>
          <w:szCs w:val="20"/>
        </w:rPr>
        <w:t xml:space="preserve">(заполняется </w:t>
      </w:r>
      <w:r w:rsidR="002B24E1" w:rsidRPr="00FB0437">
        <w:rPr>
          <w:rFonts w:ascii="Arial" w:hAnsi="Arial" w:cs="Arial"/>
          <w:sz w:val="20"/>
          <w:szCs w:val="20"/>
        </w:rPr>
        <w:t xml:space="preserve">лицами, </w:t>
      </w:r>
      <w:r w:rsidR="00311EA1" w:rsidRPr="00FB0437">
        <w:rPr>
          <w:rFonts w:ascii="Arial" w:hAnsi="Arial" w:cs="Arial"/>
          <w:sz w:val="20"/>
          <w:szCs w:val="20"/>
        </w:rPr>
        <w:t>имеющих</w:t>
      </w:r>
      <w:r w:rsidR="002B24E1" w:rsidRPr="00FB0437">
        <w:rPr>
          <w:rFonts w:ascii="Arial" w:hAnsi="Arial" w:cs="Arial"/>
          <w:sz w:val="20"/>
          <w:szCs w:val="20"/>
        </w:rPr>
        <w:t xml:space="preserve"> выгодоприобретателей</w:t>
      </w:r>
      <w:r w:rsidR="009A11FF" w:rsidRPr="00FB0437">
        <w:rPr>
          <w:rFonts w:ascii="Arial" w:hAnsi="Arial" w:cs="Arial"/>
          <w:sz w:val="20"/>
          <w:szCs w:val="20"/>
        </w:rPr>
        <w:t xml:space="preserve"> в соответствии с Федеральным законом </w:t>
      </w:r>
      <w:r w:rsidR="00CE4B8E">
        <w:rPr>
          <w:rFonts w:ascii="Arial" w:hAnsi="Arial" w:cs="Arial"/>
          <w:sz w:val="20"/>
          <w:szCs w:val="20"/>
        </w:rPr>
        <w:br/>
      </w:r>
      <w:r w:rsidR="009A11FF" w:rsidRPr="00FB0437">
        <w:rPr>
          <w:rFonts w:ascii="Arial" w:hAnsi="Arial" w:cs="Arial"/>
          <w:sz w:val="20"/>
          <w:szCs w:val="20"/>
        </w:rPr>
        <w:t>№ 115-ФЗ от 07.08.2001 "О противодействии легализации (отмыванию) доходов, полученных преступным путем, и финансированию терроризма</w:t>
      </w:r>
      <w:r w:rsidR="00843D19">
        <w:rPr>
          <w:rFonts w:ascii="Arial" w:hAnsi="Arial" w:cs="Arial"/>
          <w:sz w:val="20"/>
          <w:szCs w:val="20"/>
        </w:rPr>
        <w:t>)</w:t>
      </w:r>
    </w:p>
    <w:p w14:paraId="019279A1" w14:textId="77777777" w:rsidR="00000FF8" w:rsidRPr="002D0838" w:rsidRDefault="00000FF8" w:rsidP="00CE4B8E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"/>
        <w:gridCol w:w="274"/>
        <w:gridCol w:w="1134"/>
        <w:gridCol w:w="428"/>
        <w:gridCol w:w="849"/>
        <w:gridCol w:w="853"/>
        <w:gridCol w:w="1552"/>
        <w:gridCol w:w="148"/>
        <w:gridCol w:w="137"/>
        <w:gridCol w:w="1424"/>
        <w:gridCol w:w="2550"/>
      </w:tblGrid>
      <w:tr w:rsidR="00CE4B8E" w:rsidRPr="00846E05" w14:paraId="17B5C0D3" w14:textId="77777777" w:rsidTr="00CE4B8E"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0D985" w14:textId="77777777" w:rsidR="00CE4B8E" w:rsidRPr="00CE4B8E" w:rsidRDefault="00CE4B8E" w:rsidP="0020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88747997"/>
            <w:r w:rsidRPr="00CE4B8E">
              <w:rPr>
                <w:rFonts w:ascii="Arial" w:hAnsi="Arial" w:cs="Arial"/>
                <w:b/>
                <w:sz w:val="20"/>
                <w:szCs w:val="20"/>
              </w:rPr>
              <w:t>КЛИЕНТ</w:t>
            </w:r>
          </w:p>
        </w:tc>
      </w:tr>
      <w:tr w:rsidR="00CE4B8E" w:rsidRPr="00494724" w14:paraId="7DFFCAF3" w14:textId="77777777" w:rsidTr="00CE4B8E">
        <w:tc>
          <w:tcPr>
            <w:tcW w:w="22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B32742" w14:textId="77777777" w:rsidR="00CE4B8E" w:rsidRPr="004A6622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488747980"/>
            <w:r w:rsidRPr="004A6622">
              <w:rPr>
                <w:rFonts w:ascii="Arial" w:hAnsi="Arial" w:cs="Arial"/>
                <w:sz w:val="18"/>
                <w:szCs w:val="18"/>
              </w:rPr>
              <w:t>Фамилия, имя, отчество (полное наименование)</w:t>
            </w:r>
          </w:p>
        </w:tc>
        <w:tc>
          <w:tcPr>
            <w:tcW w:w="794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5E931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CE4B8E" w:rsidRPr="00494724" w14:paraId="428D6CEA" w14:textId="77777777" w:rsidTr="00CE4B8E">
        <w:tc>
          <w:tcPr>
            <w:tcW w:w="226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19B76C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9EA0D8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B8E" w:rsidRPr="00494724" w14:paraId="5495F5D5" w14:textId="77777777" w:rsidTr="00CE4B8E"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81CCE" w14:textId="77777777" w:rsidR="00CE4B8E" w:rsidRPr="00494724" w:rsidRDefault="00CE4B8E" w:rsidP="00206E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CE4B8E" w:rsidRPr="00494724" w14:paraId="5E1F8EBD" w14:textId="77777777" w:rsidTr="00CE4B8E">
        <w:tc>
          <w:tcPr>
            <w:tcW w:w="8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04D4E8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5090" w:type="dxa"/>
            <w:gridSpan w:val="6"/>
            <w:tcBorders>
              <w:bottom w:val="single" w:sz="4" w:space="0" w:color="auto"/>
            </w:tcBorders>
            <w:vAlign w:val="center"/>
          </w:tcPr>
          <w:p w14:paraId="0C688AAC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  <w:vAlign w:val="center"/>
          </w:tcPr>
          <w:p w14:paraId="219C996A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B64270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B8E" w:rsidRPr="00494724" w14:paraId="3C5301FD" w14:textId="77777777" w:rsidTr="00CE4B8E"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3D082" w14:textId="77777777" w:rsidR="00CE4B8E" w:rsidRPr="00494724" w:rsidRDefault="00CE4B8E" w:rsidP="00206E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нерезидентов РФ)</w:t>
            </w:r>
          </w:p>
        </w:tc>
      </w:tr>
      <w:tr w:rsidR="00CE4B8E" w:rsidRPr="00494724" w14:paraId="49B23AFF" w14:textId="77777777" w:rsidTr="003B5817">
        <w:tc>
          <w:tcPr>
            <w:tcW w:w="84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801D00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 xml:space="preserve">№ </w:t>
            </w:r>
          </w:p>
        </w:tc>
        <w:tc>
          <w:tcPr>
            <w:tcW w:w="5250" w:type="dxa"/>
            <w:gridSpan w:val="8"/>
            <w:tcBorders>
              <w:bottom w:val="single" w:sz="4" w:space="0" w:color="auto"/>
            </w:tcBorders>
            <w:vAlign w:val="center"/>
          </w:tcPr>
          <w:p w14:paraId="68E57DE3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14:paraId="471B5517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документа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9C3535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B8E" w:rsidRPr="00494724" w14:paraId="4BA79325" w14:textId="77777777" w:rsidTr="00CE4B8E"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E3582" w14:textId="77777777" w:rsidR="00CE4B8E" w:rsidRPr="00494724" w:rsidRDefault="00CE4B8E" w:rsidP="00206E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4724">
              <w:rPr>
                <w:rFonts w:ascii="Arial" w:hAnsi="Arial" w:cs="Arial"/>
                <w:b/>
                <w:sz w:val="18"/>
                <w:szCs w:val="18"/>
              </w:rPr>
              <w:t xml:space="preserve">Данные документа, удостоверяющего личность (для </w:t>
            </w:r>
            <w:r w:rsidR="00556F4C" w:rsidRPr="00556F4C">
              <w:rPr>
                <w:rFonts w:ascii="Arial" w:hAnsi="Arial" w:cs="Arial"/>
                <w:b/>
                <w:sz w:val="18"/>
                <w:szCs w:val="18"/>
              </w:rPr>
              <w:t xml:space="preserve">физических </w:t>
            </w:r>
            <w:r w:rsidRPr="00494724">
              <w:rPr>
                <w:rFonts w:ascii="Arial" w:hAnsi="Arial" w:cs="Arial"/>
                <w:b/>
                <w:sz w:val="18"/>
                <w:szCs w:val="18"/>
              </w:rPr>
              <w:t>лиц)</w:t>
            </w:r>
          </w:p>
        </w:tc>
      </w:tr>
      <w:tr w:rsidR="00CE4B8E" w:rsidRPr="00494724" w14:paraId="28A962BE" w14:textId="77777777" w:rsidTr="003B5817"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C0E3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CB7C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3A2D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9A01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E10C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494724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9442D" w14:textId="77777777" w:rsidR="00CE4B8E" w:rsidRPr="00494724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2B24E1" w:rsidRPr="002D0838" w14:paraId="309B4FA7" w14:textId="77777777" w:rsidTr="00CE4B8E">
        <w:tc>
          <w:tcPr>
            <w:tcW w:w="1020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53DD830" w14:textId="77777777" w:rsidR="002B24E1" w:rsidRPr="002D0838" w:rsidRDefault="002B24E1" w:rsidP="00843D19">
            <w:pPr>
              <w:tabs>
                <w:tab w:val="left" w:pos="3062"/>
              </w:tabs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90A73" w:rsidRPr="007F6B81" w14:paraId="59500BF4" w14:textId="77777777" w:rsidTr="003B5817">
        <w:trPr>
          <w:trHeight w:val="22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4B8592" w14:textId="77777777" w:rsidR="00090A73" w:rsidRDefault="00090A73" w:rsidP="003B5817">
            <w:pPr>
              <w:tabs>
                <w:tab w:val="left" w:pos="306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886">
              <w:rPr>
                <w:rFonts w:ascii="Arial" w:hAnsi="Arial" w:cs="Arial"/>
                <w:b/>
                <w:sz w:val="20"/>
                <w:szCs w:val="20"/>
              </w:rPr>
              <w:t>ВЫГОДОПРИОБРЕТАТЕЛЬ</w:t>
            </w:r>
          </w:p>
        </w:tc>
      </w:tr>
      <w:tr w:rsidR="00CE4B8E" w:rsidRPr="00A407DE" w14:paraId="77C48F58" w14:textId="77777777" w:rsidTr="003B5817">
        <w:trPr>
          <w:trHeight w:val="227"/>
        </w:trPr>
        <w:tc>
          <w:tcPr>
            <w:tcW w:w="354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76847" w14:textId="77777777" w:rsidR="00CE4B8E" w:rsidRPr="00A407DE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Полное наименование</w:t>
            </w:r>
          </w:p>
        </w:tc>
        <w:tc>
          <w:tcPr>
            <w:tcW w:w="666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98676D" w14:textId="77777777" w:rsidR="00CE4B8E" w:rsidRPr="00A407DE" w:rsidRDefault="00CE4B8E" w:rsidP="003B58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B8E" w:rsidRPr="00A407DE" w14:paraId="67E32184" w14:textId="77777777" w:rsidTr="003B5817">
        <w:trPr>
          <w:trHeight w:val="227"/>
        </w:trPr>
        <w:tc>
          <w:tcPr>
            <w:tcW w:w="354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BC1F80" w14:textId="77777777" w:rsidR="00CE4B8E" w:rsidRPr="00A407DE" w:rsidDel="002D0C4D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664" w:type="dxa"/>
            <w:gridSpan w:val="6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114725" w14:textId="77777777" w:rsidR="00CE4B8E" w:rsidRPr="00A407DE" w:rsidDel="002D0C4D" w:rsidRDefault="00CE4B8E" w:rsidP="003B58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B8E" w:rsidRPr="00A407DE" w14:paraId="7CF3B50F" w14:textId="77777777" w:rsidTr="003B5817">
        <w:trPr>
          <w:trHeight w:val="227"/>
        </w:trPr>
        <w:tc>
          <w:tcPr>
            <w:tcW w:w="354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9C54F" w14:textId="77777777" w:rsidR="00CE4B8E" w:rsidRPr="00A407DE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Полное и сокращенное наименование на иностранных языках</w:t>
            </w:r>
          </w:p>
        </w:tc>
        <w:tc>
          <w:tcPr>
            <w:tcW w:w="6664" w:type="dxa"/>
            <w:gridSpan w:val="6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6320F2" w14:textId="77777777" w:rsidR="00CE4B8E" w:rsidRPr="00A407DE" w:rsidDel="002D0C4D" w:rsidRDefault="00CE4B8E" w:rsidP="003B58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B8E" w:rsidRPr="00A407DE" w14:paraId="26B32098" w14:textId="77777777" w:rsidTr="003B5817">
        <w:trPr>
          <w:trHeight w:val="227"/>
        </w:trPr>
        <w:tc>
          <w:tcPr>
            <w:tcW w:w="354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5F5CA" w14:textId="77777777" w:rsidR="00CE4B8E" w:rsidRPr="00A407DE" w:rsidRDefault="00CE4B8E" w:rsidP="00206EDC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Страна регистрации</w:t>
            </w:r>
          </w:p>
        </w:tc>
        <w:tc>
          <w:tcPr>
            <w:tcW w:w="666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630B3E" w14:textId="77777777" w:rsidR="00CE4B8E" w:rsidRPr="00A407DE" w:rsidRDefault="00CE4B8E" w:rsidP="003B58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D7B" w:rsidRPr="00DF2AD3" w14:paraId="12ECFCEB" w14:textId="77777777" w:rsidTr="00CE4B8E">
        <w:tc>
          <w:tcPr>
            <w:tcW w:w="354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F61D3E" w14:textId="77777777" w:rsidR="00473D7B" w:rsidRPr="006977F8" w:rsidRDefault="00473D7B" w:rsidP="005831B0">
            <w:pPr>
              <w:rPr>
                <w:rFonts w:ascii="Arial" w:hAnsi="Arial" w:cs="Arial"/>
                <w:sz w:val="12"/>
                <w:szCs w:val="12"/>
              </w:rPr>
            </w:pPr>
            <w:r w:rsidRPr="006977F8">
              <w:rPr>
                <w:rFonts w:ascii="Arial" w:hAnsi="Arial" w:cs="Arial"/>
                <w:sz w:val="12"/>
                <w:szCs w:val="12"/>
              </w:rPr>
              <w:t xml:space="preserve">Место ведения основной деятельности </w:t>
            </w:r>
            <w:r w:rsidRPr="006977F8">
              <w:rPr>
                <w:rFonts w:ascii="Arial" w:hAnsi="Arial" w:cs="Arial"/>
                <w:b/>
                <w:sz w:val="12"/>
                <w:szCs w:val="12"/>
              </w:rPr>
              <w:t>иностранной структуры без образования юридического лица</w:t>
            </w:r>
          </w:p>
        </w:tc>
        <w:tc>
          <w:tcPr>
            <w:tcW w:w="666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CABF0" w14:textId="77777777" w:rsidR="00473D7B" w:rsidRDefault="00473D7B" w:rsidP="005831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3D7B" w:rsidRPr="00DF2AD3" w14:paraId="315E469D" w14:textId="77777777" w:rsidTr="00CE4B8E">
        <w:tc>
          <w:tcPr>
            <w:tcW w:w="354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AF77F9" w14:textId="77777777" w:rsidR="00473D7B" w:rsidRPr="006977F8" w:rsidRDefault="00473D7B" w:rsidP="005831B0">
            <w:pPr>
              <w:rPr>
                <w:rFonts w:ascii="Arial" w:hAnsi="Arial" w:cs="Arial"/>
                <w:sz w:val="12"/>
                <w:szCs w:val="12"/>
              </w:rPr>
            </w:pPr>
            <w:r w:rsidRPr="006977F8">
              <w:rPr>
                <w:rFonts w:ascii="Arial" w:hAnsi="Arial" w:cs="Arial"/>
                <w:sz w:val="12"/>
                <w:szCs w:val="12"/>
              </w:rPr>
              <w:t xml:space="preserve"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 </w:t>
            </w:r>
            <w:r w:rsidRPr="006977F8">
              <w:rPr>
                <w:rFonts w:ascii="Arial" w:hAnsi="Arial" w:cs="Arial"/>
                <w:b/>
                <w:sz w:val="12"/>
                <w:szCs w:val="12"/>
              </w:rPr>
              <w:t>- в 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6664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9A5290" w14:textId="77777777" w:rsidR="00473D7B" w:rsidRDefault="00473D7B" w:rsidP="005831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8E" w:rsidRPr="00A407DE" w14:paraId="696FE5EC" w14:textId="77777777" w:rsidTr="003B5817">
        <w:trPr>
          <w:trHeight w:val="227"/>
        </w:trPr>
        <w:tc>
          <w:tcPr>
            <w:tcW w:w="113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7C8E2" w14:textId="77777777" w:rsidR="00CE4B8E" w:rsidRPr="00A407DE" w:rsidRDefault="00CE4B8E" w:rsidP="003B58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 (КИО)</w:t>
            </w:r>
          </w:p>
        </w:tc>
        <w:tc>
          <w:tcPr>
            <w:tcW w:w="24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724364" w14:textId="77777777" w:rsidR="00CE4B8E" w:rsidRPr="00A407DE" w:rsidRDefault="00CE4B8E" w:rsidP="003B58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4380" w14:textId="77777777" w:rsidR="00CE4B8E" w:rsidRPr="00A407DE" w:rsidRDefault="00CE4B8E" w:rsidP="003B58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A35D5" w14:textId="77777777" w:rsidR="00CE4B8E" w:rsidRPr="00A407DE" w:rsidRDefault="00CE4B8E" w:rsidP="003B58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838" w:rsidRPr="00A407DE" w14:paraId="079F7D6B" w14:textId="77777777" w:rsidTr="00EF2FB0">
        <w:trPr>
          <w:trHeight w:val="227"/>
        </w:trPr>
        <w:tc>
          <w:tcPr>
            <w:tcW w:w="113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48743" w14:textId="77777777" w:rsidR="002D0838" w:rsidRPr="00A407DE" w:rsidRDefault="002D0838" w:rsidP="003B5817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488748553"/>
            <w:r>
              <w:rPr>
                <w:rFonts w:ascii="Arial" w:hAnsi="Arial" w:cs="Arial"/>
                <w:sz w:val="18"/>
                <w:szCs w:val="18"/>
              </w:rPr>
              <w:t>ОКПО</w:t>
            </w:r>
          </w:p>
        </w:tc>
        <w:tc>
          <w:tcPr>
            <w:tcW w:w="24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55BC27" w14:textId="77777777" w:rsidR="002D0838" w:rsidRPr="00A407DE" w:rsidRDefault="002D0838" w:rsidP="003B58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00174" w14:textId="77777777" w:rsidR="002D0838" w:rsidRPr="00A407DE" w:rsidRDefault="002D0838" w:rsidP="003B58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ОКВЭД</w:t>
            </w:r>
          </w:p>
        </w:tc>
        <w:tc>
          <w:tcPr>
            <w:tcW w:w="581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E49E73" w14:textId="77777777" w:rsidR="002D0838" w:rsidRPr="00A407DE" w:rsidRDefault="002D0838" w:rsidP="003B58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CE4B8E" w:rsidRPr="002B24E1" w14:paraId="2F3F9A8E" w14:textId="77777777" w:rsidTr="00CE4B8E">
        <w:tc>
          <w:tcPr>
            <w:tcW w:w="3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B2AF8" w14:textId="77777777" w:rsidR="00CE4B8E" w:rsidRPr="002B24E1" w:rsidRDefault="00CE4B8E" w:rsidP="00206EDC">
            <w:pPr>
              <w:rPr>
                <w:rFonts w:ascii="Arial" w:hAnsi="Arial" w:cs="Arial"/>
                <w:sz w:val="16"/>
                <w:szCs w:val="16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Сведения о государственной регистрации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407DE">
              <w:rPr>
                <w:rFonts w:ascii="Arial" w:hAnsi="Arial" w:cs="Arial"/>
                <w:i/>
                <w:sz w:val="14"/>
                <w:szCs w:val="14"/>
              </w:rPr>
              <w:t xml:space="preserve">(для резидентов – ОГРН, для нерезидентов – </w:t>
            </w:r>
            <w:proofErr w:type="spellStart"/>
            <w:proofErr w:type="gramStart"/>
            <w:r w:rsidRPr="00A407DE">
              <w:rPr>
                <w:rFonts w:ascii="Arial" w:hAnsi="Arial" w:cs="Arial"/>
                <w:i/>
                <w:sz w:val="14"/>
                <w:szCs w:val="14"/>
              </w:rPr>
              <w:t>рег.номер</w:t>
            </w:r>
            <w:proofErr w:type="spellEnd"/>
            <w:proofErr w:type="gramEnd"/>
            <w:r w:rsidRPr="00A407DE">
              <w:rPr>
                <w:rFonts w:ascii="Arial" w:hAnsi="Arial" w:cs="Arial"/>
                <w:i/>
                <w:sz w:val="14"/>
                <w:szCs w:val="14"/>
              </w:rPr>
              <w:t xml:space="preserve"> по месту учреждения и регистрации)</w:t>
            </w:r>
          </w:p>
        </w:tc>
        <w:tc>
          <w:tcPr>
            <w:tcW w:w="66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C2F4E" w14:textId="77777777" w:rsidR="00CE4B8E" w:rsidRPr="002D0C4D" w:rsidRDefault="00CE4B8E" w:rsidP="00206E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4B8E" w:rsidRPr="00A407DE" w14:paraId="57A34998" w14:textId="77777777" w:rsidTr="00CE4B8E">
        <w:trPr>
          <w:trHeight w:val="227"/>
        </w:trPr>
        <w:tc>
          <w:tcPr>
            <w:tcW w:w="3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8FD8C" w14:textId="77777777" w:rsidR="00CE4B8E" w:rsidRDefault="00CE4B8E" w:rsidP="00CE4B8E">
            <w:pPr>
              <w:rPr>
                <w:rFonts w:ascii="Arial" w:hAnsi="Arial" w:cs="Arial"/>
                <w:sz w:val="18"/>
                <w:szCs w:val="18"/>
              </w:rPr>
            </w:pPr>
            <w:r w:rsidRPr="00A407DE">
              <w:rPr>
                <w:rFonts w:ascii="Arial" w:hAnsi="Arial" w:cs="Arial"/>
                <w:sz w:val="18"/>
                <w:szCs w:val="18"/>
              </w:rPr>
              <w:t>Адрес юридического лица</w:t>
            </w:r>
          </w:p>
          <w:p w14:paraId="77C3B408" w14:textId="77777777" w:rsidR="000C6A3F" w:rsidRPr="00A407DE" w:rsidRDefault="000C6A3F" w:rsidP="00CE4B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E7E62" w14:textId="77777777" w:rsidR="00CE4B8E" w:rsidRPr="00A407DE" w:rsidRDefault="00CE4B8E" w:rsidP="00CE4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838" w:rsidRPr="00A407DE" w14:paraId="3CB40E3C" w14:textId="77777777" w:rsidTr="00CE4B8E">
        <w:trPr>
          <w:trHeight w:val="227"/>
        </w:trPr>
        <w:tc>
          <w:tcPr>
            <w:tcW w:w="3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4B3DD0" w14:textId="77777777" w:rsidR="002D0838" w:rsidRPr="00A407DE" w:rsidRDefault="002D0838" w:rsidP="00CE4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Сведения о </w:t>
            </w:r>
            <w:r w:rsidRPr="00E02956">
              <w:rPr>
                <w:rFonts w:ascii="Arial" w:hAnsi="Arial" w:cs="Arial"/>
                <w:sz w:val="16"/>
                <w:szCs w:val="16"/>
              </w:rPr>
              <w:t>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66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F1621" w14:textId="77777777" w:rsidR="002D0838" w:rsidRPr="00B033D3" w:rsidRDefault="002D0838" w:rsidP="002D083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B033D3">
              <w:rPr>
                <w:rFonts w:ascii="Arial" w:hAnsi="Arial" w:cs="Arial"/>
                <w:sz w:val="16"/>
                <w:szCs w:val="16"/>
              </w:rPr>
              <w:t xml:space="preserve">   Не осуществляется деятельность на территории Российской Федерации без полученной в установленном порядке </w:t>
            </w:r>
            <w:proofErr w:type="gramStart"/>
            <w:r w:rsidRPr="00B033D3">
              <w:rPr>
                <w:rFonts w:ascii="Arial" w:hAnsi="Arial" w:cs="Arial"/>
                <w:sz w:val="16"/>
                <w:szCs w:val="16"/>
              </w:rPr>
              <w:t>лицензии, в случае, если</w:t>
            </w:r>
            <w:proofErr w:type="gramEnd"/>
            <w:r w:rsidRPr="00B033D3">
              <w:rPr>
                <w:rFonts w:ascii="Arial" w:hAnsi="Arial" w:cs="Arial"/>
                <w:sz w:val="16"/>
                <w:szCs w:val="16"/>
              </w:rPr>
              <w:t xml:space="preserve"> законодательство Российской Федерации в отношении такой деятельности предусматривает ее наличие</w:t>
            </w:r>
          </w:p>
          <w:p w14:paraId="6750A0FD" w14:textId="77777777" w:rsidR="002D0838" w:rsidRPr="00B033D3" w:rsidRDefault="002D0838" w:rsidP="002D083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B033D3">
              <w:rPr>
                <w:rFonts w:ascii="Arial" w:hAnsi="Arial" w:cs="Arial"/>
                <w:sz w:val="16"/>
                <w:szCs w:val="16"/>
              </w:rPr>
              <w:t>   сведения об имеющихся лицензиях на право осуществления деятельности, подлежащей лицензированию, содержатся в предоставленной выписке из ЕГРЮЛ</w:t>
            </w:r>
          </w:p>
          <w:p w14:paraId="1B3D022C" w14:textId="77777777" w:rsidR="002D0838" w:rsidRDefault="002D0838" w:rsidP="002D083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B033D3">
              <w:rPr>
                <w:rFonts w:ascii="Arial" w:hAnsi="Arial" w:cs="Arial"/>
                <w:sz w:val="16"/>
                <w:szCs w:val="16"/>
              </w:rPr>
              <w:t>   Имеются лицензии на право осуществления деятельности, подлежащей лицензированию, не содержащиеся в ЕГРЮЛ (при выборе данного пункта указывается вид, номер, дата выдачи лицензии; кем выдана; срок действия; перечень видов лицензируемой деятельности)</w:t>
            </w:r>
          </w:p>
          <w:p w14:paraId="0E8919EB" w14:textId="77777777" w:rsidR="002D0838" w:rsidRPr="00A407DE" w:rsidRDefault="002D0838" w:rsidP="00CE4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838" w:rsidRPr="00A407DE" w14:paraId="537A04B4" w14:textId="77777777" w:rsidTr="00CE4B8E">
        <w:trPr>
          <w:trHeight w:val="227"/>
        </w:trPr>
        <w:tc>
          <w:tcPr>
            <w:tcW w:w="3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2E0AC" w14:textId="77777777" w:rsidR="002D0838" w:rsidRPr="002D0838" w:rsidRDefault="002D0838" w:rsidP="002D0838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2D0838">
              <w:rPr>
                <w:rFonts w:ascii="Arial" w:hAnsi="Arial" w:cs="Arial"/>
                <w:sz w:val="14"/>
                <w:szCs w:val="14"/>
              </w:rPr>
              <w:t>Доменное имя, указатель страницы сайта в сети "Интернет", с использованием которых оказываются услуги</w:t>
            </w:r>
          </w:p>
          <w:p w14:paraId="37C20E43" w14:textId="77777777" w:rsidR="002D0838" w:rsidRPr="002D0838" w:rsidRDefault="002D0838" w:rsidP="002D0838">
            <w:pPr>
              <w:rPr>
                <w:rFonts w:ascii="Arial" w:hAnsi="Arial" w:cs="Arial"/>
                <w:sz w:val="14"/>
                <w:szCs w:val="14"/>
              </w:rPr>
            </w:pPr>
            <w:r w:rsidRPr="002D0838">
              <w:rPr>
                <w:rFonts w:ascii="Arial" w:hAnsi="Arial" w:cs="Arial"/>
                <w:sz w:val="14"/>
                <w:szCs w:val="14"/>
              </w:rPr>
              <w:t xml:space="preserve">(при </w:t>
            </w:r>
            <w:proofErr w:type="gramStart"/>
            <w:r w:rsidRPr="002D0838">
              <w:rPr>
                <w:rFonts w:ascii="Arial" w:hAnsi="Arial" w:cs="Arial"/>
                <w:sz w:val="14"/>
                <w:szCs w:val="14"/>
              </w:rPr>
              <w:t>отсутствии  указать</w:t>
            </w:r>
            <w:proofErr w:type="gramEnd"/>
            <w:r w:rsidRPr="002D0838">
              <w:rPr>
                <w:rFonts w:ascii="Arial" w:hAnsi="Arial" w:cs="Arial"/>
                <w:sz w:val="14"/>
                <w:szCs w:val="14"/>
              </w:rPr>
              <w:t xml:space="preserve"> "отсутствует")</w:t>
            </w:r>
          </w:p>
        </w:tc>
        <w:tc>
          <w:tcPr>
            <w:tcW w:w="66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9E9C5" w14:textId="77777777" w:rsidR="002D0838" w:rsidRPr="00B033D3" w:rsidRDefault="002D0838" w:rsidP="002D0838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D7D" w:rsidRPr="005259AE" w14:paraId="48D78060" w14:textId="77777777" w:rsidTr="00CE4B8E">
        <w:trPr>
          <w:trHeight w:val="25"/>
        </w:trPr>
        <w:tc>
          <w:tcPr>
            <w:tcW w:w="35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35AF0" w14:textId="77777777" w:rsidR="00E45D7D" w:rsidRPr="00CE4B8E" w:rsidRDefault="00E45D7D" w:rsidP="00CE4B8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CE4B8E">
              <w:rPr>
                <w:rFonts w:ascii="Arial" w:hAnsi="Arial" w:cs="Arial"/>
                <w:sz w:val="18"/>
                <w:szCs w:val="18"/>
              </w:rPr>
              <w:t>Сведения о взаимосвязи выгодоприобретателя клиента с некоммерческими организациями</w:t>
            </w:r>
          </w:p>
        </w:tc>
        <w:tc>
          <w:tcPr>
            <w:tcW w:w="66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947219" w14:textId="77777777" w:rsidR="00E45D7D" w:rsidRPr="002D0838" w:rsidRDefault="00E45D7D" w:rsidP="005831B0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2D0838">
              <w:rPr>
                <w:rFonts w:ascii="Arial" w:hAnsi="Arial" w:cs="Arial"/>
                <w:sz w:val="14"/>
                <w:szCs w:val="14"/>
              </w:rPr>
              <w:t xml:space="preserve">Указать, являются ли нижеперечисленные лица руководителями или учредителями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Федерации: </w:t>
            </w:r>
          </w:p>
          <w:p w14:paraId="59E9D271" w14:textId="77777777" w:rsidR="00E45D7D" w:rsidRPr="002D0838" w:rsidRDefault="00E45D7D" w:rsidP="00E45D7D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2D0838">
              <w:rPr>
                <w:rFonts w:ascii="Arial" w:hAnsi="Arial" w:cs="Arial"/>
                <w:sz w:val="14"/>
                <w:szCs w:val="14"/>
              </w:rPr>
              <w:sym w:font="Wingdings" w:char="F06F"/>
            </w:r>
            <w:r w:rsidRPr="002D0838">
              <w:rPr>
                <w:rFonts w:ascii="Arial" w:hAnsi="Arial" w:cs="Arial"/>
                <w:sz w:val="14"/>
                <w:szCs w:val="14"/>
              </w:rPr>
              <w:t xml:space="preserve"> Единоличный исполнительный орган выгодоприобретателя      </w:t>
            </w:r>
          </w:p>
          <w:p w14:paraId="7A3B1D14" w14:textId="77777777" w:rsidR="00E45D7D" w:rsidRPr="002D0838" w:rsidRDefault="00E45D7D" w:rsidP="00E45D7D">
            <w:pPr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2D0838">
              <w:rPr>
                <w:rFonts w:ascii="Arial" w:hAnsi="Arial" w:cs="Arial"/>
                <w:sz w:val="14"/>
                <w:szCs w:val="14"/>
              </w:rPr>
              <w:sym w:font="Wingdings" w:char="F06F"/>
            </w:r>
            <w:r w:rsidRPr="002D0838">
              <w:rPr>
                <w:rFonts w:ascii="Arial" w:hAnsi="Arial" w:cs="Arial"/>
                <w:sz w:val="14"/>
                <w:szCs w:val="14"/>
              </w:rPr>
              <w:t xml:space="preserve"> Учредитель выгодоприобретателя</w:t>
            </w:r>
          </w:p>
        </w:tc>
      </w:tr>
      <w:tr w:rsidR="00A45FF3" w:rsidRPr="00846E05" w14:paraId="1F2DD9BA" w14:textId="77777777" w:rsidTr="00CE4B8E"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E64C350" w14:textId="77777777" w:rsidR="00184AA0" w:rsidRDefault="00184AA0" w:rsidP="00CE4B8E">
            <w:pPr>
              <w:ind w:right="-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Достоверность указанных сведений подтверждаю. Проинформирован о необходимости обновления сведений (информации) не реже одного раза в </w:t>
            </w:r>
            <w:r w:rsidR="00EC03C8">
              <w:rPr>
                <w:rFonts w:ascii="Arial" w:hAnsi="Arial" w:cs="Arial"/>
                <w:sz w:val="16"/>
                <w:szCs w:val="16"/>
              </w:rPr>
              <w:t xml:space="preserve">три </w:t>
            </w:r>
            <w:r>
              <w:rPr>
                <w:rFonts w:ascii="Arial" w:hAnsi="Arial" w:cs="Arial"/>
                <w:sz w:val="16"/>
                <w:szCs w:val="16"/>
              </w:rPr>
              <w:t>год</w:t>
            </w:r>
            <w:r w:rsidR="00EC03C8">
              <w:rPr>
                <w:rFonts w:ascii="Arial" w:hAnsi="Arial" w:cs="Arial"/>
                <w:sz w:val="16"/>
                <w:szCs w:val="16"/>
              </w:rPr>
              <w:t>а</w:t>
            </w:r>
            <w:r w:rsidR="002D08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0838" w:rsidRPr="002D0838">
              <w:rPr>
                <w:rFonts w:ascii="Arial" w:hAnsi="Arial" w:cs="Arial"/>
                <w:sz w:val="16"/>
                <w:szCs w:val="16"/>
              </w:rPr>
              <w:t>для клиентов – зарегистрированных лиц, одного раза в год – для клиентов - эмитентов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A57EC5" w14:textId="77777777" w:rsidR="00184AA0" w:rsidRDefault="00184AA0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</w:p>
          <w:p w14:paraId="49FD39EF" w14:textId="77777777" w:rsidR="00A45FF3" w:rsidRPr="00846E05" w:rsidRDefault="00A45FF3" w:rsidP="00132EB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2D7C36">
              <w:rPr>
                <w:rFonts w:ascii="Arial" w:hAnsi="Arial" w:cs="Arial"/>
                <w:sz w:val="16"/>
                <w:szCs w:val="16"/>
              </w:rPr>
              <w:t>клиента</w:t>
            </w:r>
            <w:r w:rsidRPr="00846E05">
              <w:rPr>
                <w:rFonts w:ascii="Arial" w:hAnsi="Arial" w:cs="Arial"/>
                <w:sz w:val="16"/>
                <w:szCs w:val="16"/>
              </w:rPr>
              <w:t xml:space="preserve"> или его уполномоченного представителя</w:t>
            </w:r>
          </w:p>
          <w:p w14:paraId="12A47505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2A0992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49BE0E30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1B3333B6" w14:textId="77777777" w:rsidR="00A45FF3" w:rsidRPr="00846E05" w:rsidRDefault="00A45FF3" w:rsidP="00132E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165392A7" w14:textId="77777777" w:rsidR="00A45FF3" w:rsidRPr="00846E05" w:rsidRDefault="00A45FF3" w:rsidP="006F4A1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3D066BDE" w14:textId="77777777" w:rsidR="0080661D" w:rsidRPr="00113C4D" w:rsidRDefault="0080661D">
      <w:pPr>
        <w:rPr>
          <w:rFonts w:ascii="Arial" w:hAnsi="Arial" w:cs="Arial"/>
          <w:sz w:val="12"/>
          <w:szCs w:val="12"/>
        </w:rPr>
      </w:pPr>
    </w:p>
    <w:sectPr w:rsidR="0080661D" w:rsidRPr="00113C4D" w:rsidSect="006F4A19">
      <w:headerReference w:type="default" r:id="rId7"/>
      <w:footerReference w:type="even" r:id="rId8"/>
      <w:footerReference w:type="default" r:id="rId9"/>
      <w:pgSz w:w="11906" w:h="16838" w:code="9"/>
      <w:pgMar w:top="397" w:right="851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6C58" w14:textId="77777777" w:rsidR="00506905" w:rsidRDefault="00506905">
      <w:r>
        <w:separator/>
      </w:r>
    </w:p>
  </w:endnote>
  <w:endnote w:type="continuationSeparator" w:id="0">
    <w:p w14:paraId="3F2455C4" w14:textId="77777777" w:rsidR="00506905" w:rsidRDefault="0050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A1C1" w14:textId="77777777" w:rsidR="00741ECB" w:rsidRDefault="00741ECB" w:rsidP="004D70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</w:p>
  <w:p w14:paraId="2B753F95" w14:textId="77777777" w:rsidR="00741ECB" w:rsidRDefault="00741ECB" w:rsidP="004D70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94"/>
      <w:gridCol w:w="6379"/>
    </w:tblGrid>
    <w:tr w:rsidR="00CE4B8E" w:rsidRPr="004C2301" w14:paraId="5678113D" w14:textId="77777777" w:rsidTr="00CE4B8E">
      <w:tc>
        <w:tcPr>
          <w:tcW w:w="10173" w:type="dxa"/>
          <w:gridSpan w:val="2"/>
        </w:tcPr>
        <w:p w14:paraId="5CFFA55F" w14:textId="77777777" w:rsidR="00CE4B8E" w:rsidRPr="004C2301" w:rsidRDefault="00CE4B8E" w:rsidP="00CE4B8E">
          <w:pPr>
            <w:rPr>
              <w:rFonts w:ascii="Arial" w:hAnsi="Arial" w:cs="Arial"/>
              <w:b/>
              <w:sz w:val="18"/>
              <w:szCs w:val="18"/>
            </w:rPr>
          </w:pPr>
          <w:bookmarkStart w:id="4" w:name="_Hlk488748157"/>
          <w:r w:rsidRPr="004C2301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CE4B8E" w:rsidRPr="00E725EF" w14:paraId="46CB0B1F" w14:textId="77777777" w:rsidTr="00CE4B8E">
      <w:trPr>
        <w:trHeight w:val="567"/>
      </w:trPr>
      <w:tc>
        <w:tcPr>
          <w:tcW w:w="3794" w:type="dxa"/>
          <w:tcBorders>
            <w:right w:val="nil"/>
          </w:tcBorders>
        </w:tcPr>
        <w:p w14:paraId="45552C3D" w14:textId="77777777" w:rsidR="00A17FCF" w:rsidRDefault="00A17FCF" w:rsidP="00A17FC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6F8F0024" w14:textId="77777777" w:rsidR="00A17FCF" w:rsidRDefault="00A17FCF" w:rsidP="00A17FCF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573A484C" w14:textId="5C055911" w:rsidR="00CE4B8E" w:rsidRPr="00E725EF" w:rsidRDefault="00A17FCF" w:rsidP="00A17FCF">
          <w:pPr>
            <w:rPr>
              <w:rFonts w:ascii="Arial" w:hAnsi="Arial" w:cs="Arial"/>
              <w:i/>
              <w:sz w:val="12"/>
              <w:szCs w:val="1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379" w:type="dxa"/>
          <w:tcBorders>
            <w:left w:val="nil"/>
          </w:tcBorders>
          <w:vAlign w:val="bottom"/>
        </w:tcPr>
        <w:p w14:paraId="71F45E1A" w14:textId="77777777" w:rsidR="00CE4B8E" w:rsidRPr="009476E2" w:rsidRDefault="00CE4B8E" w:rsidP="00CE4B8E">
          <w:pPr>
            <w:ind w:left="4428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767691E1" w14:textId="77777777" w:rsidR="00741ECB" w:rsidRPr="006118D7" w:rsidRDefault="00741ECB" w:rsidP="006118D7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4FF70" w14:textId="77777777" w:rsidR="00506905" w:rsidRDefault="00506905">
      <w:r>
        <w:separator/>
      </w:r>
    </w:p>
  </w:footnote>
  <w:footnote w:type="continuationSeparator" w:id="0">
    <w:p w14:paraId="02AE9E2E" w14:textId="77777777" w:rsidR="00506905" w:rsidRDefault="0050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ECC6" w14:textId="77777777" w:rsidR="00741ECB" w:rsidRDefault="000C6A3F" w:rsidP="000C6A3F">
    <w:pPr>
      <w:pStyle w:val="a4"/>
      <w:tabs>
        <w:tab w:val="clear" w:pos="4677"/>
        <w:tab w:val="clear" w:pos="9355"/>
      </w:tabs>
      <w:ind w:right="-285" w:hanging="114"/>
      <w:jc w:val="right"/>
      <w:rPr>
        <w:sz w:val="16"/>
        <w:szCs w:val="16"/>
      </w:rPr>
    </w:pPr>
    <w:r>
      <w:rPr>
        <w:sz w:val="16"/>
        <w:szCs w:val="16"/>
      </w:rPr>
      <w:t>3.06-О</w:t>
    </w:r>
  </w:p>
  <w:p w14:paraId="72D13148" w14:textId="2ACC80A4" w:rsidR="00972394" w:rsidRPr="000C6A3F" w:rsidRDefault="002D4360" w:rsidP="00972394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A17FCF">
      <w:rPr>
        <w:sz w:val="12"/>
        <w:szCs w:val="12"/>
      </w:rPr>
      <w:t>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27B3"/>
    <w:rsid w:val="00015A4F"/>
    <w:rsid w:val="00016DFD"/>
    <w:rsid w:val="00042D20"/>
    <w:rsid w:val="00042F84"/>
    <w:rsid w:val="00053D7F"/>
    <w:rsid w:val="000574CF"/>
    <w:rsid w:val="00062617"/>
    <w:rsid w:val="0007526E"/>
    <w:rsid w:val="00090A73"/>
    <w:rsid w:val="00094DDD"/>
    <w:rsid w:val="000A16D9"/>
    <w:rsid w:val="000B77E8"/>
    <w:rsid w:val="000C5D24"/>
    <w:rsid w:val="000C6A3F"/>
    <w:rsid w:val="000E648D"/>
    <w:rsid w:val="000F3BB4"/>
    <w:rsid w:val="0010621E"/>
    <w:rsid w:val="0010653B"/>
    <w:rsid w:val="00113C4D"/>
    <w:rsid w:val="0011591B"/>
    <w:rsid w:val="0012365E"/>
    <w:rsid w:val="00132EBF"/>
    <w:rsid w:val="00152FB0"/>
    <w:rsid w:val="001600EF"/>
    <w:rsid w:val="00167F2E"/>
    <w:rsid w:val="00173BDD"/>
    <w:rsid w:val="00176CFA"/>
    <w:rsid w:val="00184AA0"/>
    <w:rsid w:val="00193E47"/>
    <w:rsid w:val="00195FD3"/>
    <w:rsid w:val="0019605E"/>
    <w:rsid w:val="001A6A91"/>
    <w:rsid w:val="001B4868"/>
    <w:rsid w:val="001C225A"/>
    <w:rsid w:val="001C3385"/>
    <w:rsid w:val="001D050E"/>
    <w:rsid w:val="001F180D"/>
    <w:rsid w:val="00206EDC"/>
    <w:rsid w:val="00213681"/>
    <w:rsid w:val="002226F3"/>
    <w:rsid w:val="00236BA7"/>
    <w:rsid w:val="00247E32"/>
    <w:rsid w:val="00255B8E"/>
    <w:rsid w:val="00256E74"/>
    <w:rsid w:val="00267E29"/>
    <w:rsid w:val="00284DA2"/>
    <w:rsid w:val="002922ED"/>
    <w:rsid w:val="002B24E1"/>
    <w:rsid w:val="002C24B0"/>
    <w:rsid w:val="002D0838"/>
    <w:rsid w:val="002D4360"/>
    <w:rsid w:val="002D7C36"/>
    <w:rsid w:val="00311EA1"/>
    <w:rsid w:val="00320618"/>
    <w:rsid w:val="00326D0F"/>
    <w:rsid w:val="00370AE6"/>
    <w:rsid w:val="00377200"/>
    <w:rsid w:val="00383AEE"/>
    <w:rsid w:val="0039357B"/>
    <w:rsid w:val="003A141B"/>
    <w:rsid w:val="003B5817"/>
    <w:rsid w:val="003D50CE"/>
    <w:rsid w:val="004173B6"/>
    <w:rsid w:val="004357F5"/>
    <w:rsid w:val="00440BBF"/>
    <w:rsid w:val="00450209"/>
    <w:rsid w:val="004503F6"/>
    <w:rsid w:val="004638E8"/>
    <w:rsid w:val="00464C23"/>
    <w:rsid w:val="004668A0"/>
    <w:rsid w:val="004672E0"/>
    <w:rsid w:val="00473D7B"/>
    <w:rsid w:val="00487D49"/>
    <w:rsid w:val="004A0092"/>
    <w:rsid w:val="004A6416"/>
    <w:rsid w:val="004A7DC8"/>
    <w:rsid w:val="004D3B9A"/>
    <w:rsid w:val="004D3DDF"/>
    <w:rsid w:val="004D4304"/>
    <w:rsid w:val="004D7093"/>
    <w:rsid w:val="004F5882"/>
    <w:rsid w:val="00506905"/>
    <w:rsid w:val="0051545A"/>
    <w:rsid w:val="0053015D"/>
    <w:rsid w:val="0054562A"/>
    <w:rsid w:val="00556F4C"/>
    <w:rsid w:val="0056162D"/>
    <w:rsid w:val="005669F9"/>
    <w:rsid w:val="005705D6"/>
    <w:rsid w:val="00576331"/>
    <w:rsid w:val="00580625"/>
    <w:rsid w:val="005831B0"/>
    <w:rsid w:val="00583C2D"/>
    <w:rsid w:val="005A025C"/>
    <w:rsid w:val="005A19F9"/>
    <w:rsid w:val="005A6149"/>
    <w:rsid w:val="005A7E4D"/>
    <w:rsid w:val="005B68EF"/>
    <w:rsid w:val="005F1CE9"/>
    <w:rsid w:val="00601116"/>
    <w:rsid w:val="006116C2"/>
    <w:rsid w:val="006118D7"/>
    <w:rsid w:val="0061420D"/>
    <w:rsid w:val="00623080"/>
    <w:rsid w:val="006351FA"/>
    <w:rsid w:val="006543AB"/>
    <w:rsid w:val="00655B0E"/>
    <w:rsid w:val="00675568"/>
    <w:rsid w:val="00696BF1"/>
    <w:rsid w:val="006A5886"/>
    <w:rsid w:val="006E0BC7"/>
    <w:rsid w:val="006F493C"/>
    <w:rsid w:val="006F4A19"/>
    <w:rsid w:val="006F7299"/>
    <w:rsid w:val="00706010"/>
    <w:rsid w:val="007357C1"/>
    <w:rsid w:val="00737332"/>
    <w:rsid w:val="00741ECB"/>
    <w:rsid w:val="0075016F"/>
    <w:rsid w:val="007620E0"/>
    <w:rsid w:val="00771EB7"/>
    <w:rsid w:val="007756DE"/>
    <w:rsid w:val="00792C92"/>
    <w:rsid w:val="007C58A5"/>
    <w:rsid w:val="007E627A"/>
    <w:rsid w:val="0080661D"/>
    <w:rsid w:val="0080755E"/>
    <w:rsid w:val="00815B38"/>
    <w:rsid w:val="0081625E"/>
    <w:rsid w:val="008178BE"/>
    <w:rsid w:val="00826F46"/>
    <w:rsid w:val="0082706C"/>
    <w:rsid w:val="00835A63"/>
    <w:rsid w:val="00843D19"/>
    <w:rsid w:val="00873D9B"/>
    <w:rsid w:val="00873F30"/>
    <w:rsid w:val="00885014"/>
    <w:rsid w:val="00885F5F"/>
    <w:rsid w:val="00886CFA"/>
    <w:rsid w:val="00893B04"/>
    <w:rsid w:val="0089491C"/>
    <w:rsid w:val="008A0D35"/>
    <w:rsid w:val="008D2E71"/>
    <w:rsid w:val="008F4E6D"/>
    <w:rsid w:val="00902531"/>
    <w:rsid w:val="00915E3A"/>
    <w:rsid w:val="00966C44"/>
    <w:rsid w:val="00972394"/>
    <w:rsid w:val="00990BE4"/>
    <w:rsid w:val="009A11FF"/>
    <w:rsid w:val="009A3B35"/>
    <w:rsid w:val="009A4463"/>
    <w:rsid w:val="009A4C16"/>
    <w:rsid w:val="009A6B05"/>
    <w:rsid w:val="009B197A"/>
    <w:rsid w:val="009C04BF"/>
    <w:rsid w:val="009E47D9"/>
    <w:rsid w:val="009F22D9"/>
    <w:rsid w:val="00A17FCF"/>
    <w:rsid w:val="00A25821"/>
    <w:rsid w:val="00A26DE9"/>
    <w:rsid w:val="00A3094E"/>
    <w:rsid w:val="00A45FF3"/>
    <w:rsid w:val="00A46FDF"/>
    <w:rsid w:val="00A54B09"/>
    <w:rsid w:val="00A80904"/>
    <w:rsid w:val="00A8685B"/>
    <w:rsid w:val="00AA65C8"/>
    <w:rsid w:val="00AB76C5"/>
    <w:rsid w:val="00AB7AC1"/>
    <w:rsid w:val="00AD6E66"/>
    <w:rsid w:val="00AE1AEB"/>
    <w:rsid w:val="00AF1D93"/>
    <w:rsid w:val="00AF4F3A"/>
    <w:rsid w:val="00B05416"/>
    <w:rsid w:val="00B25498"/>
    <w:rsid w:val="00B347C2"/>
    <w:rsid w:val="00B46492"/>
    <w:rsid w:val="00B944C7"/>
    <w:rsid w:val="00BD5119"/>
    <w:rsid w:val="00BE1813"/>
    <w:rsid w:val="00BE4F2F"/>
    <w:rsid w:val="00BE7E4C"/>
    <w:rsid w:val="00BF5FD2"/>
    <w:rsid w:val="00C05B8A"/>
    <w:rsid w:val="00C259EE"/>
    <w:rsid w:val="00C328DD"/>
    <w:rsid w:val="00C438CD"/>
    <w:rsid w:val="00C43D6A"/>
    <w:rsid w:val="00C45431"/>
    <w:rsid w:val="00C714A4"/>
    <w:rsid w:val="00C828B3"/>
    <w:rsid w:val="00C8671D"/>
    <w:rsid w:val="00C959D1"/>
    <w:rsid w:val="00C970A8"/>
    <w:rsid w:val="00CC0142"/>
    <w:rsid w:val="00CC60BC"/>
    <w:rsid w:val="00CD1E73"/>
    <w:rsid w:val="00CD4F86"/>
    <w:rsid w:val="00CE0649"/>
    <w:rsid w:val="00CE4B8E"/>
    <w:rsid w:val="00CF6727"/>
    <w:rsid w:val="00D21165"/>
    <w:rsid w:val="00D45883"/>
    <w:rsid w:val="00D46151"/>
    <w:rsid w:val="00D6637C"/>
    <w:rsid w:val="00DA78B1"/>
    <w:rsid w:val="00DB217E"/>
    <w:rsid w:val="00DB65F2"/>
    <w:rsid w:val="00DD6399"/>
    <w:rsid w:val="00DF7685"/>
    <w:rsid w:val="00E17468"/>
    <w:rsid w:val="00E24298"/>
    <w:rsid w:val="00E42FCB"/>
    <w:rsid w:val="00E43212"/>
    <w:rsid w:val="00E45D7D"/>
    <w:rsid w:val="00E618AE"/>
    <w:rsid w:val="00E71C00"/>
    <w:rsid w:val="00E725EF"/>
    <w:rsid w:val="00E855D8"/>
    <w:rsid w:val="00E92708"/>
    <w:rsid w:val="00EA2EA8"/>
    <w:rsid w:val="00EB20F1"/>
    <w:rsid w:val="00EC009C"/>
    <w:rsid w:val="00EC03C8"/>
    <w:rsid w:val="00EC50E8"/>
    <w:rsid w:val="00EF2FB0"/>
    <w:rsid w:val="00EF3BB5"/>
    <w:rsid w:val="00F05378"/>
    <w:rsid w:val="00F155CF"/>
    <w:rsid w:val="00F20B98"/>
    <w:rsid w:val="00F313DF"/>
    <w:rsid w:val="00F56279"/>
    <w:rsid w:val="00F748F2"/>
    <w:rsid w:val="00F80A22"/>
    <w:rsid w:val="00F9193E"/>
    <w:rsid w:val="00FB0437"/>
    <w:rsid w:val="00FC07E0"/>
    <w:rsid w:val="00FC47E1"/>
    <w:rsid w:val="00FC495C"/>
    <w:rsid w:val="00FC6DC6"/>
    <w:rsid w:val="00FE4EAA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8A51E"/>
  <w15:chartTrackingRefBased/>
  <w15:docId w15:val="{E98CD80E-6933-4DCB-8518-A92F1AF7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4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74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093"/>
  </w:style>
  <w:style w:type="paragraph" w:styleId="a7">
    <w:name w:val="Balloon Text"/>
    <w:basedOn w:val="a"/>
    <w:link w:val="a8"/>
    <w:uiPriority w:val="99"/>
    <w:semiHidden/>
    <w:unhideWhenUsed/>
    <w:rsid w:val="00A8685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86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0C40-8C59-4F40-A8AE-B40FC0E4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4</cp:revision>
  <cp:lastPrinted>2020-12-08T12:13:00Z</cp:lastPrinted>
  <dcterms:created xsi:type="dcterms:W3CDTF">2022-10-26T14:22:00Z</dcterms:created>
  <dcterms:modified xsi:type="dcterms:W3CDTF">2024-11-01T07:37:00Z</dcterms:modified>
</cp:coreProperties>
</file>