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825"/>
      </w:tblGrid>
      <w:tr w:rsidR="00B041AF" w:rsidRPr="00E725EF" w14:paraId="7736E832" w14:textId="77777777" w:rsidTr="00B041AF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41E0" w14:textId="77777777" w:rsidR="00B041AF" w:rsidRPr="006C1581" w:rsidRDefault="00B041AF" w:rsidP="00990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20EAFA34" w14:textId="77777777" w:rsidR="00B041AF" w:rsidRPr="002F73B9" w:rsidRDefault="00B041AF" w:rsidP="00990D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х. № ___________________</w:t>
            </w:r>
          </w:p>
          <w:p w14:paraId="718D6FD5" w14:textId="77777777" w:rsidR="00B041AF" w:rsidRPr="00E725EF" w:rsidRDefault="00B041AF" w:rsidP="00990D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084181" w14:textId="77777777" w:rsidR="00B041AF" w:rsidRDefault="00B041AF" w:rsidP="00990D26">
            <w:pPr>
              <w:pStyle w:val="a4"/>
              <w:jc w:val="right"/>
              <w:rPr>
                <w:sz w:val="16"/>
                <w:szCs w:val="16"/>
              </w:rPr>
            </w:pPr>
            <w:r w:rsidRPr="00E63A57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3</w:t>
            </w:r>
            <w:r w:rsidRPr="00E63A57">
              <w:rPr>
                <w:sz w:val="16"/>
                <w:szCs w:val="16"/>
              </w:rPr>
              <w:t>-О</w:t>
            </w:r>
          </w:p>
          <w:p w14:paraId="09C5C6E9" w14:textId="4DB2D004" w:rsidR="00B041AF" w:rsidRPr="00A132A1" w:rsidRDefault="00B041AF" w:rsidP="00990D26">
            <w:pPr>
              <w:pStyle w:val="a4"/>
              <w:jc w:val="right"/>
              <w:rPr>
                <w:sz w:val="12"/>
                <w:szCs w:val="12"/>
              </w:rPr>
            </w:pPr>
            <w:r w:rsidRPr="00A132A1">
              <w:rPr>
                <w:sz w:val="12"/>
                <w:szCs w:val="12"/>
              </w:rPr>
              <w:t xml:space="preserve">Утв. </w:t>
            </w:r>
            <w:r w:rsidR="004771EA">
              <w:rPr>
                <w:sz w:val="12"/>
                <w:szCs w:val="12"/>
              </w:rPr>
              <w:t>01.11.2024</w:t>
            </w:r>
          </w:p>
          <w:p w14:paraId="036C9258" w14:textId="77777777" w:rsidR="00B041AF" w:rsidRDefault="00B041AF" w:rsidP="00990D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76C924" w14:textId="77777777" w:rsidR="00000FF8" w:rsidRPr="00015A4F" w:rsidRDefault="00000FF8" w:rsidP="00E44FDB">
      <w:pPr>
        <w:jc w:val="center"/>
        <w:rPr>
          <w:sz w:val="12"/>
          <w:szCs w:val="12"/>
        </w:rPr>
      </w:pPr>
    </w:p>
    <w:p w14:paraId="380F3109" w14:textId="09A2C4FF" w:rsidR="00000FF8" w:rsidRPr="00C32184" w:rsidRDefault="00C71820" w:rsidP="00E44FDB">
      <w:pPr>
        <w:jc w:val="center"/>
        <w:rPr>
          <w:rFonts w:ascii="Arial" w:hAnsi="Arial" w:cs="Arial"/>
          <w:b/>
          <w:sz w:val="22"/>
          <w:szCs w:val="22"/>
        </w:rPr>
      </w:pPr>
      <w:r w:rsidRPr="00021435">
        <w:rPr>
          <w:rFonts w:ascii="Arial" w:hAnsi="Arial" w:cs="Arial"/>
          <w:b/>
          <w:sz w:val="22"/>
          <w:szCs w:val="22"/>
        </w:rPr>
        <w:t xml:space="preserve">РАСПОРЯЖЕНИЕ О </w:t>
      </w:r>
      <w:r w:rsidR="004B0D28">
        <w:rPr>
          <w:rFonts w:ascii="Arial" w:hAnsi="Arial" w:cs="Arial"/>
          <w:b/>
          <w:sz w:val="22"/>
          <w:szCs w:val="22"/>
        </w:rPr>
        <w:t xml:space="preserve">ПЕРЕДАЧЕ </w:t>
      </w:r>
      <w:r w:rsidR="004771EA">
        <w:rPr>
          <w:rFonts w:ascii="Arial" w:hAnsi="Arial" w:cs="Arial"/>
          <w:b/>
          <w:sz w:val="22"/>
          <w:szCs w:val="22"/>
        </w:rPr>
        <w:t xml:space="preserve">ЦЕННЫХ БУМАГ / </w:t>
      </w:r>
      <w:r w:rsidR="004B0D28">
        <w:rPr>
          <w:rFonts w:ascii="Arial" w:hAnsi="Arial" w:cs="Arial"/>
          <w:b/>
          <w:sz w:val="22"/>
          <w:szCs w:val="22"/>
        </w:rPr>
        <w:t>ПРАВ НА ЦЕННЫЕ БУМАГИ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425"/>
        <w:gridCol w:w="851"/>
        <w:gridCol w:w="567"/>
        <w:gridCol w:w="708"/>
        <w:gridCol w:w="495"/>
        <w:gridCol w:w="1348"/>
        <w:gridCol w:w="51"/>
        <w:gridCol w:w="1367"/>
        <w:gridCol w:w="618"/>
        <w:gridCol w:w="1083"/>
        <w:gridCol w:w="708"/>
      </w:tblGrid>
      <w:tr w:rsidR="00E44FDB" w:rsidRPr="002148C4" w14:paraId="1B1B3418" w14:textId="77777777" w:rsidTr="00C71820">
        <w:trPr>
          <w:trHeight w:val="2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D900A2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864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A22F0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2148C4" w14:paraId="7129736B" w14:textId="77777777" w:rsidTr="00C71820">
        <w:trPr>
          <w:trHeight w:val="227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AA4D90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E8D25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2148C4" w14:paraId="06801EC5" w14:textId="77777777" w:rsidTr="00C71820">
        <w:trPr>
          <w:trHeight w:val="22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DCBCD" w14:textId="77777777" w:rsidR="00E44FDB" w:rsidRPr="004A6622" w:rsidRDefault="00E44FDB" w:rsidP="00E44FDB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22">
              <w:rPr>
                <w:rFonts w:ascii="Arial" w:hAnsi="Arial" w:cs="Arial"/>
                <w:spacing w:val="-4"/>
                <w:sz w:val="18"/>
                <w:szCs w:val="18"/>
              </w:rPr>
              <w:t>Вид, категория (тип) ценных бумаг (ЦБ)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0621A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2148C4" w14:paraId="2FCA53AB" w14:textId="77777777" w:rsidTr="00DA7E05">
        <w:trPr>
          <w:trHeight w:val="227"/>
        </w:trPr>
        <w:tc>
          <w:tcPr>
            <w:tcW w:w="51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91C31" w14:textId="37E3B28E" w:rsidR="00E44FDB" w:rsidRPr="004A6622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рег. номер выпуска ЦБ</w:t>
            </w:r>
            <w:r w:rsidR="004B0D28">
              <w:rPr>
                <w:rFonts w:ascii="Arial" w:hAnsi="Arial" w:cs="Arial"/>
                <w:sz w:val="18"/>
                <w:szCs w:val="18"/>
              </w:rPr>
              <w:t>, инд.код доп.выпуска</w:t>
            </w:r>
            <w:r w:rsidR="005338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0D28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B7F95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2148C4" w14:paraId="54B55A65" w14:textId="77777777" w:rsidTr="00C71820">
        <w:trPr>
          <w:trHeight w:val="227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F8871B" w14:textId="77777777" w:rsidR="00E44FDB" w:rsidRPr="004A6622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t>Количество передаваемых ЦБ (цифрами и прописью)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41BA7" w14:textId="77777777" w:rsidR="00E44FDB" w:rsidRPr="00AA043C" w:rsidRDefault="00E44FDB" w:rsidP="00E4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5D7D2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  <w:r w:rsidRPr="00FF4213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</w:tr>
      <w:tr w:rsidR="00E44FDB" w:rsidRPr="002E6B67" w14:paraId="1AE85B65" w14:textId="77777777" w:rsidTr="00C71820">
        <w:trPr>
          <w:trHeight w:val="227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59BCFE" w14:textId="77777777" w:rsidR="00E44FDB" w:rsidRPr="00FF4213" w:rsidRDefault="00E44FDB" w:rsidP="00E4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4301F" w14:textId="77777777" w:rsidR="00E44FDB" w:rsidRPr="00AA043C" w:rsidRDefault="00E44FDB" w:rsidP="00E4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6D28F" w14:textId="77777777" w:rsidR="00E44FDB" w:rsidRPr="00FF4213" w:rsidRDefault="00E44FDB" w:rsidP="00E44F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FDB" w:rsidRPr="000323D5" w14:paraId="2616E55B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06E1F2" w14:textId="77777777" w:rsidR="00E44FDB" w:rsidRPr="004A6622" w:rsidRDefault="00E44FDB" w:rsidP="00E44FDB">
            <w:pPr>
              <w:rPr>
                <w:sz w:val="4"/>
                <w:szCs w:val="4"/>
              </w:rPr>
            </w:pPr>
          </w:p>
        </w:tc>
      </w:tr>
      <w:tr w:rsidR="00E44FDB" w:rsidRPr="00FF4213" w14:paraId="0C32C2E0" w14:textId="77777777" w:rsidTr="00B041AF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CAB0A" w14:textId="3C962751" w:rsidR="00DA7E05" w:rsidRDefault="00DA7E05" w:rsidP="00DA7E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Настоящее распоряжение является указанием Регистратору списать ценные бумаги с лицевого счёта и зачислить и</w:t>
            </w:r>
            <w:r w:rsidR="00B323E8">
              <w:rPr>
                <w:rFonts w:ascii="Arial" w:hAnsi="Arial" w:cs="Arial"/>
                <w:b/>
                <w:sz w:val="18"/>
                <w:szCs w:val="18"/>
              </w:rPr>
              <w:t>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 лицевой счёт.</w:t>
            </w:r>
          </w:p>
          <w:p w14:paraId="5769AD86" w14:textId="1D0A126A" w:rsidR="00E44FDB" w:rsidRPr="00FF4213" w:rsidRDefault="00E44FDB" w:rsidP="00E44F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4213">
              <w:rPr>
                <w:rFonts w:ascii="Arial" w:hAnsi="Arial" w:cs="Arial"/>
                <w:b/>
                <w:sz w:val="18"/>
                <w:szCs w:val="18"/>
              </w:rPr>
              <w:t>Основани</w:t>
            </w:r>
            <w:r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Pr="00FF42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передачи ценных бумаг</w:t>
            </w:r>
          </w:p>
        </w:tc>
      </w:tr>
      <w:tr w:rsidR="00B041AF" w:rsidRPr="00FF4213" w14:paraId="212E9CA1" w14:textId="77777777" w:rsidTr="00B041AF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AD302" w14:textId="77777777" w:rsidR="00B041AF" w:rsidRPr="00B041AF" w:rsidRDefault="00B041AF" w:rsidP="00B041AF">
            <w:pPr>
              <w:rPr>
                <w:rFonts w:ascii="Arial" w:hAnsi="Arial" w:cs="Arial"/>
                <w:sz w:val="16"/>
                <w:szCs w:val="16"/>
              </w:rPr>
            </w:pPr>
            <w:r w:rsidRPr="00B041AF">
              <w:rPr>
                <w:rFonts w:ascii="Arial" w:hAnsi="Arial" w:cs="Arial"/>
                <w:sz w:val="16"/>
                <w:szCs w:val="16"/>
              </w:rPr>
              <w:t>Название и реквизиты документа (-ов) (№, дата)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DC015" w14:textId="77777777" w:rsidR="00B041AF" w:rsidRPr="00FF4213" w:rsidRDefault="00B041AF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FF4213" w14:paraId="73F70AA8" w14:textId="77777777" w:rsidTr="00B041AF"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3B8C68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622EF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FF4213" w14:paraId="6DA1F2E1" w14:textId="77777777" w:rsidTr="00B041AF"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0B515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сделки (руб)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0FCFC2" w14:textId="77777777" w:rsidR="00E44FDB" w:rsidRPr="00FF4213" w:rsidRDefault="00E44FDB" w:rsidP="00E44F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FDB" w:rsidRPr="002C6711" w14:paraId="1C91A763" w14:textId="77777777" w:rsidTr="00B041AF">
        <w:tc>
          <w:tcPr>
            <w:tcW w:w="1034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FA4C9" w14:textId="77777777" w:rsidR="00E44FDB" w:rsidRPr="002C6711" w:rsidRDefault="00E44FDB" w:rsidP="00E44FDB">
            <w:pPr>
              <w:rPr>
                <w:rFonts w:ascii="Arial" w:hAnsi="Arial" w:cs="Arial"/>
                <w:sz w:val="20"/>
                <w:szCs w:val="20"/>
              </w:rPr>
            </w:pPr>
            <w:r w:rsidRPr="004A662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622">
              <w:rPr>
                <w:rFonts w:ascii="Arial" w:hAnsi="Arial" w:cs="Arial"/>
                <w:sz w:val="18"/>
                <w:szCs w:val="18"/>
              </w:rPr>
              <w:t>приобретение ценных бумаг физическим лицом за наличный расчет</w:t>
            </w:r>
            <w:r w:rsidRPr="002C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711">
              <w:rPr>
                <w:rFonts w:ascii="Arial" w:hAnsi="Arial" w:cs="Arial"/>
                <w:i/>
                <w:sz w:val="16"/>
                <w:szCs w:val="16"/>
              </w:rPr>
              <w:t>(отмечается в соответствующем случае)</w:t>
            </w:r>
          </w:p>
        </w:tc>
      </w:tr>
      <w:tr w:rsidR="00A54B09" w:rsidRPr="000323D5" w14:paraId="1A9FDEC7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CF37E4" w14:textId="77777777" w:rsidR="00A54B09" w:rsidRPr="00E44FDB" w:rsidRDefault="00A54B09" w:rsidP="00E44FDB">
            <w:pPr>
              <w:rPr>
                <w:sz w:val="4"/>
                <w:szCs w:val="4"/>
              </w:rPr>
            </w:pPr>
          </w:p>
        </w:tc>
      </w:tr>
      <w:tr w:rsidR="00794E71" w:rsidRPr="00E44FDB" w14:paraId="711E48ED" w14:textId="77777777" w:rsidTr="00B041AF">
        <w:tc>
          <w:tcPr>
            <w:tcW w:w="7939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22D92" w14:textId="27AA6F14" w:rsidR="00794E71" w:rsidRPr="00E44FDB" w:rsidRDefault="004B0D28" w:rsidP="00E44FD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Счёт ОДС</w:t>
            </w:r>
            <w:r w:rsidR="00794E71" w:rsidRPr="00E44FDB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>с которого списываются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94E71" w:rsidRPr="00E44FDB">
              <w:rPr>
                <w:rFonts w:ascii="Arial" w:hAnsi="Arial" w:cs="Arial"/>
                <w:b/>
                <w:sz w:val="16"/>
                <w:szCs w:val="16"/>
              </w:rPr>
              <w:t xml:space="preserve">ценные </w:t>
            </w:r>
            <w:r w:rsidR="00E44FDB" w:rsidRPr="00E44FDB">
              <w:rPr>
                <w:rFonts w:ascii="Arial" w:hAnsi="Arial" w:cs="Arial"/>
                <w:b/>
                <w:sz w:val="16"/>
                <w:szCs w:val="16"/>
              </w:rPr>
              <w:t xml:space="preserve">бумаги: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>Вид</w:t>
            </w:r>
            <w:r w:rsidR="00794E71" w:rsidRPr="00E44FDB">
              <w:rPr>
                <w:rFonts w:ascii="Arial" w:hAnsi="Arial" w:cs="Arial"/>
                <w:sz w:val="16"/>
                <w:szCs w:val="16"/>
              </w:rPr>
              <w:t xml:space="preserve"> счета: Владелец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AF322" w14:textId="77777777" w:rsidR="00794E71" w:rsidRPr="00E44FDB" w:rsidRDefault="00794E71" w:rsidP="00E4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№ счета</w:t>
            </w:r>
          </w:p>
        </w:tc>
      </w:tr>
      <w:tr w:rsidR="00C53174" w:rsidRPr="00E44FDB" w14:paraId="0AE34872" w14:textId="77777777" w:rsidTr="00B041AF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09A52" w14:textId="77777777" w:rsidR="00C53174" w:rsidRPr="00E44FDB" w:rsidRDefault="00C53174" w:rsidP="00E44FD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488071215"/>
            <w:r w:rsidRPr="00E44FDB">
              <w:rPr>
                <w:rFonts w:ascii="Arial" w:hAnsi="Arial" w:cs="Arial"/>
                <w:sz w:val="16"/>
                <w:szCs w:val="16"/>
              </w:rPr>
              <w:t xml:space="preserve">Фамилия,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>и</w:t>
            </w:r>
            <w:r w:rsidRPr="00E44FDB">
              <w:rPr>
                <w:rFonts w:ascii="Arial" w:hAnsi="Arial" w:cs="Arial"/>
                <w:sz w:val="16"/>
                <w:szCs w:val="16"/>
              </w:rPr>
              <w:t xml:space="preserve">мя,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>о</w:t>
            </w:r>
            <w:r w:rsidRPr="00E44FDB">
              <w:rPr>
                <w:rFonts w:ascii="Arial" w:hAnsi="Arial" w:cs="Arial"/>
                <w:sz w:val="16"/>
                <w:szCs w:val="16"/>
              </w:rPr>
              <w:t>тчество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CF6C3" w14:textId="77777777" w:rsidR="00C53174" w:rsidRPr="00E44FDB" w:rsidRDefault="00C53174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C53174" w:rsidRPr="00E44FDB" w14:paraId="58FC221D" w14:textId="77777777" w:rsidTr="00B041AF"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5EFA55" w14:textId="77777777" w:rsidR="00C53174" w:rsidRPr="00E44FDB" w:rsidRDefault="00C53174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65C34" w14:textId="77777777" w:rsidR="00C53174" w:rsidRPr="00E44FDB" w:rsidRDefault="00C53174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AAA" w:rsidRPr="00E44FDB" w14:paraId="5E6F9533" w14:textId="77777777" w:rsidTr="00B041AF">
        <w:tc>
          <w:tcPr>
            <w:tcW w:w="1034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589AD" w14:textId="77777777" w:rsidR="00D82AAA" w:rsidRPr="00E44FDB" w:rsidRDefault="00D82AAA" w:rsidP="00E4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9D2181" w:rsidRPr="009D2181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7560FF" w:rsidRPr="00E44FDB" w14:paraId="58683FCA" w14:textId="77777777" w:rsidTr="00B041AF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BC02F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8B22D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60FF" w:rsidRPr="00E44FDB" w14:paraId="2CF4CDCE" w14:textId="77777777" w:rsidTr="00B041AF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40140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90B80F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2000C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8BC14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41E6F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2079FE" w14:textId="77777777" w:rsidR="007560FF" w:rsidRPr="00E44FDB" w:rsidRDefault="007560FF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FDB" w:rsidRPr="00E44FDB" w14:paraId="4C4EE054" w14:textId="77777777" w:rsidTr="00B041AF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82B15" w14:textId="77777777" w:rsidR="00E44FDB" w:rsidRPr="00E44FDB" w:rsidRDefault="00E44FDB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996E6" w14:textId="77777777" w:rsidR="00E44FDB" w:rsidRPr="00E44FDB" w:rsidRDefault="00E44FDB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00C" w:rsidRPr="00E44FDB" w14:paraId="69A26849" w14:textId="77777777" w:rsidTr="00B041AF"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0CA37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5A4F55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00C" w:rsidRPr="00E44FDB" w14:paraId="6F30E99A" w14:textId="77777777" w:rsidTr="00B041AF">
        <w:tc>
          <w:tcPr>
            <w:tcW w:w="1034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7B4D4" w14:textId="77777777" w:rsidR="00CB100C" w:rsidRPr="00E44FDB" w:rsidRDefault="00CB100C" w:rsidP="00E4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9D2181" w:rsidRPr="009D2181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CB100C" w:rsidRPr="00E44FDB" w14:paraId="136BAD6B" w14:textId="77777777" w:rsidTr="00B041AF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EA8D0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F14BF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00C" w:rsidRPr="00E44FDB" w14:paraId="3A401264" w14:textId="77777777" w:rsidTr="00B041AF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8A708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CAA7D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0522F3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A9E32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39671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F4252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FDB" w:rsidRPr="00E44FDB" w14:paraId="198F9955" w14:textId="77777777" w:rsidTr="00B041AF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E4E8F" w14:textId="77777777" w:rsidR="00E44FDB" w:rsidRPr="00E44FDB" w:rsidRDefault="00E44FDB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E8A1B0" w14:textId="77777777" w:rsidR="00E44FDB" w:rsidRPr="00E44FDB" w:rsidRDefault="00E44FDB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00C" w:rsidRPr="00E44FDB" w14:paraId="06A525CE" w14:textId="77777777" w:rsidTr="00B041AF"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A14CA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FC6B16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00C" w:rsidRPr="00E44FDB" w14:paraId="2EEA78E0" w14:textId="77777777" w:rsidTr="00B041AF">
        <w:tc>
          <w:tcPr>
            <w:tcW w:w="1034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7F83A" w14:textId="77777777" w:rsidR="00CB100C" w:rsidRPr="00E44FDB" w:rsidRDefault="00CB100C" w:rsidP="00E4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9D2181" w:rsidRPr="009D2181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CB100C" w:rsidRPr="00E44FDB" w14:paraId="07D7B067" w14:textId="77777777" w:rsidTr="00B041AF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BFEDE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D6E27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100C" w:rsidRPr="00E44FDB" w14:paraId="3BF61254" w14:textId="77777777" w:rsidTr="00B041AF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717E9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D4433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E2A6C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E5F87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3A645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CE71F1" w14:textId="77777777" w:rsidR="00CB100C" w:rsidRPr="00E44FDB" w:rsidRDefault="00CB100C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820" w:rsidRPr="00806E7F" w14:paraId="6947B744" w14:textId="77777777" w:rsidTr="00B041AF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9E9F1" w14:textId="77777777" w:rsidR="00C71820" w:rsidRPr="00806E7F" w:rsidRDefault="00C71820" w:rsidP="00574030">
            <w:pPr>
              <w:rPr>
                <w:rFonts w:ascii="Arial" w:hAnsi="Arial" w:cs="Arial"/>
                <w:sz w:val="16"/>
                <w:szCs w:val="16"/>
              </w:rPr>
            </w:pPr>
            <w:r w:rsidRPr="00806E7F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806E7F">
              <w:rPr>
                <w:rFonts w:ascii="Arial" w:hAnsi="Arial" w:cs="Arial"/>
                <w:sz w:val="16"/>
                <w:szCs w:val="16"/>
              </w:rPr>
              <w:t xml:space="preserve"> лицо, передающее ценные бумаги, действует к выгоде иного лица </w:t>
            </w:r>
            <w:r w:rsidRPr="00DA7E05">
              <w:rPr>
                <w:rFonts w:ascii="Arial" w:hAnsi="Arial" w:cs="Arial"/>
                <w:i/>
                <w:sz w:val="12"/>
                <w:szCs w:val="12"/>
              </w:rPr>
              <w:t>(При проставлении отметки необходимо предоставить Сведения о выгодоприобретателе).</w:t>
            </w:r>
            <w:r w:rsidRPr="00806E7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6500C30D" w14:textId="77777777" w:rsidR="00C71820" w:rsidRPr="00806E7F" w:rsidRDefault="00C71820" w:rsidP="00574030">
            <w:pPr>
              <w:rPr>
                <w:rFonts w:ascii="Arial" w:hAnsi="Arial" w:cs="Arial"/>
                <w:sz w:val="16"/>
                <w:szCs w:val="16"/>
              </w:rPr>
            </w:pPr>
            <w:r w:rsidRPr="00806E7F">
              <w:rPr>
                <w:rFonts w:ascii="Arial" w:hAnsi="Arial" w:cs="Arial"/>
                <w:sz w:val="16"/>
                <w:szCs w:val="16"/>
              </w:rPr>
              <w:t>Отсутствие отметки является указанием на то, что лицо, передающее ценные бумаги, действует к собственной выгоде</w:t>
            </w:r>
          </w:p>
        </w:tc>
      </w:tr>
      <w:tr w:rsidR="00E17414" w:rsidRPr="000323D5" w14:paraId="059C122F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F4E9AF8" w14:textId="77777777" w:rsidR="00E17414" w:rsidRPr="00E44FDB" w:rsidRDefault="00E17414" w:rsidP="00E44FD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E44FDB" w14:paraId="6FDD094E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252BD" w14:textId="77777777" w:rsidR="00DA78B1" w:rsidRPr="00E44FDB" w:rsidRDefault="004202B9" w:rsidP="00E4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E17414" w:rsidRPr="00E44FDB">
              <w:rPr>
                <w:rFonts w:ascii="Arial" w:hAnsi="Arial" w:cs="Arial"/>
                <w:b/>
                <w:sz w:val="16"/>
                <w:szCs w:val="16"/>
              </w:rPr>
              <w:t>редставитель</w:t>
            </w:r>
            <w:r w:rsidR="00846E05" w:rsidRPr="00E44FDB">
              <w:rPr>
                <w:rFonts w:ascii="Arial" w:hAnsi="Arial" w:cs="Arial"/>
                <w:b/>
                <w:sz w:val="16"/>
                <w:szCs w:val="16"/>
              </w:rPr>
              <w:t xml:space="preserve"> лица, передающего ценные бумаги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, подписавший распоряжение </w:t>
            </w:r>
            <w:r w:rsidRPr="00E44FDB">
              <w:rPr>
                <w:rFonts w:ascii="Arial" w:hAnsi="Arial" w:cs="Arial"/>
                <w:i/>
                <w:sz w:val="16"/>
                <w:szCs w:val="16"/>
              </w:rPr>
              <w:t>(заполняется при необходимости)</w:t>
            </w:r>
          </w:p>
        </w:tc>
      </w:tr>
      <w:tr w:rsidR="00E17414" w:rsidRPr="00E44FDB" w14:paraId="0D678EDE" w14:textId="77777777" w:rsidTr="00C71820"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ADDB7" w14:textId="77777777" w:rsidR="00E17414" w:rsidRPr="00E44FDB" w:rsidRDefault="00A85D18" w:rsidP="00E44FD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488071384"/>
            <w:r w:rsidRPr="00E44FD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86A01" w14:textId="77777777" w:rsidR="00E17414" w:rsidRPr="00E44FDB" w:rsidRDefault="00E17414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E17414" w:rsidRPr="00E44FDB" w14:paraId="652858E2" w14:textId="77777777" w:rsidTr="00C71820"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0A0B5" w14:textId="77777777" w:rsidR="00E17414" w:rsidRPr="00E44FDB" w:rsidRDefault="00E17414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21339" w14:textId="77777777" w:rsidR="00E17414" w:rsidRPr="00E44FDB" w:rsidRDefault="00E17414" w:rsidP="00E44F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E44FDB" w14:paraId="48A7DA55" w14:textId="77777777" w:rsidTr="00C71820">
        <w:tc>
          <w:tcPr>
            <w:tcW w:w="1034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6B483" w14:textId="77777777" w:rsidR="002E507B" w:rsidRPr="00E44FDB" w:rsidRDefault="002E507B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Действует на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 xml:space="preserve">основании: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ab/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  <w:t>№</w:t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</w:r>
            <w:r w:rsidRPr="00E44FDB">
              <w:rPr>
                <w:rFonts w:ascii="Arial" w:hAnsi="Arial" w:cs="Arial"/>
                <w:sz w:val="16"/>
                <w:szCs w:val="16"/>
              </w:rPr>
              <w:tab/>
              <w:t>дата</w:t>
            </w:r>
          </w:p>
        </w:tc>
      </w:tr>
      <w:tr w:rsidR="00815B38" w:rsidRPr="000323D5" w14:paraId="5FF50FAD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A6FD96D" w14:textId="77777777" w:rsidR="00815B38" w:rsidRPr="00E44FDB" w:rsidRDefault="00815B3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323D5" w:rsidRPr="00E44FDB" w14:paraId="7874D033" w14:textId="77777777" w:rsidTr="00C71820">
        <w:tc>
          <w:tcPr>
            <w:tcW w:w="855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73AF6" w14:textId="531A540A" w:rsidR="000323D5" w:rsidRPr="00E44FDB" w:rsidRDefault="000323D5" w:rsidP="00BF6A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Лицо, на </w:t>
            </w:r>
            <w:r w:rsidR="00DA7E05">
              <w:rPr>
                <w:rFonts w:ascii="Arial" w:hAnsi="Arial" w:cs="Arial"/>
                <w:b/>
                <w:sz w:val="16"/>
                <w:szCs w:val="16"/>
              </w:rPr>
              <w:t xml:space="preserve">лицевой 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>счет которого должны быть зачислены ценные бумаги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4DC46A" w14:textId="77777777" w:rsidR="000323D5" w:rsidRPr="00E44FDB" w:rsidRDefault="000323D5" w:rsidP="00C53174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№ счета</w:t>
            </w:r>
          </w:p>
        </w:tc>
      </w:tr>
      <w:tr w:rsidR="000323D5" w:rsidRPr="00E44FDB" w14:paraId="678C1BBD" w14:textId="77777777" w:rsidTr="00C71820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642F7C" w14:textId="77777777" w:rsidR="000323D5" w:rsidRPr="00E44FDB" w:rsidRDefault="00831627" w:rsidP="00270667">
            <w:pPr>
              <w:tabs>
                <w:tab w:val="left" w:pos="1276"/>
                <w:tab w:val="left" w:pos="3828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="000323D5" w:rsidRPr="00E44FDB">
              <w:rPr>
                <w:rFonts w:ascii="Arial" w:hAnsi="Arial" w:cs="Arial"/>
                <w:sz w:val="16"/>
                <w:szCs w:val="16"/>
              </w:rPr>
              <w:t>счета</w:t>
            </w:r>
          </w:p>
        </w:tc>
        <w:tc>
          <w:tcPr>
            <w:tcW w:w="64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7E84BD" w14:textId="77777777" w:rsidR="0004421F" w:rsidRDefault="0004421F" w:rsidP="0004421F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  <w:p w14:paraId="4AB6EE39" w14:textId="77777777" w:rsidR="000323D5" w:rsidRPr="00E44FDB" w:rsidRDefault="0004421F" w:rsidP="0004421F">
            <w:pPr>
              <w:tabs>
                <w:tab w:val="left" w:pos="1586"/>
                <w:tab w:val="left" w:pos="3828"/>
                <w:tab w:val="left" w:pos="6521"/>
              </w:tabs>
              <w:ind w:left="29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Депозитный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E05">
              <w:rPr>
                <w:rFonts w:ascii="Arial" w:hAnsi="Arial" w:cs="Arial"/>
                <w:sz w:val="16"/>
                <w:szCs w:val="16"/>
              </w:rPr>
              <w:tab/>
            </w:r>
            <w:r w:rsidRPr="00846E05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Казначейский</w:t>
            </w:r>
          </w:p>
        </w:tc>
        <w:tc>
          <w:tcPr>
            <w:tcW w:w="179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DDD6F3" w14:textId="77777777" w:rsidR="000323D5" w:rsidRPr="00E44FDB" w:rsidRDefault="000323D5" w:rsidP="00270667">
            <w:pPr>
              <w:tabs>
                <w:tab w:val="left" w:pos="1440"/>
                <w:tab w:val="left" w:pos="3990"/>
                <w:tab w:val="left" w:pos="6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947" w:rsidRPr="00E44FDB" w14:paraId="4C3DDB88" w14:textId="77777777" w:rsidTr="00C71820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11E58" w14:textId="77777777" w:rsidR="00BC7947" w:rsidRPr="00E44FDB" w:rsidRDefault="00BC7947" w:rsidP="00E44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Фамилия,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>и</w:t>
            </w:r>
            <w:r w:rsidRPr="00E44FDB">
              <w:rPr>
                <w:rFonts w:ascii="Arial" w:hAnsi="Arial" w:cs="Arial"/>
                <w:sz w:val="16"/>
                <w:szCs w:val="16"/>
              </w:rPr>
              <w:t xml:space="preserve">мя, </w:t>
            </w:r>
            <w:r w:rsidR="00E44FDB" w:rsidRPr="00E44FDB">
              <w:rPr>
                <w:rFonts w:ascii="Arial" w:hAnsi="Arial" w:cs="Arial"/>
                <w:sz w:val="16"/>
                <w:szCs w:val="16"/>
              </w:rPr>
              <w:t>о</w:t>
            </w:r>
            <w:r w:rsidRPr="00E44FDB">
              <w:rPr>
                <w:rFonts w:ascii="Arial" w:hAnsi="Arial" w:cs="Arial"/>
                <w:sz w:val="16"/>
                <w:szCs w:val="16"/>
              </w:rPr>
              <w:t>тчество (полное наименование)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CC5D308" w14:textId="77777777" w:rsidR="00BC7947" w:rsidRPr="00E44FDB" w:rsidRDefault="00BC7947" w:rsidP="002E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947" w:rsidRPr="00E44FDB" w14:paraId="561325EE" w14:textId="77777777" w:rsidTr="00C71820"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BD388" w14:textId="77777777" w:rsidR="00BC7947" w:rsidRPr="00E44FDB" w:rsidRDefault="00BC7947" w:rsidP="002E01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28F1485" w14:textId="77777777" w:rsidR="00BC7947" w:rsidRPr="00E44FDB" w:rsidRDefault="00BC7947" w:rsidP="002E01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9BA" w:rsidRPr="00E44FDB" w14:paraId="0338EAAC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7A2FFB7" w14:textId="77777777" w:rsidR="004219BA" w:rsidRPr="00E44FDB" w:rsidRDefault="004219BA" w:rsidP="00802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4219BA" w:rsidRPr="00E44FDB" w14:paraId="61C1DEAB" w14:textId="77777777" w:rsidTr="00C71820"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8F7E22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E6BA4A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8594DB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Дата присвоения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5AC6595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9BA" w:rsidRPr="00E44FDB" w14:paraId="32980E08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5882248" w14:textId="77777777" w:rsidR="004219BA" w:rsidRPr="00E44FDB" w:rsidRDefault="004219BA" w:rsidP="00802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4219BA" w:rsidRPr="00E44FDB" w14:paraId="3A6D0BCD" w14:textId="77777777" w:rsidTr="00C71820">
        <w:tc>
          <w:tcPr>
            <w:tcW w:w="2127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5F15A3" w14:textId="77777777" w:rsidR="004219BA" w:rsidRPr="00E44FDB" w:rsidRDefault="004219BA" w:rsidP="00CB1FDB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CDC1B0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8C74FA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Дата документа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704DFF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9BA" w:rsidRPr="00E44FDB" w14:paraId="03FCE247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6A7AFD" w14:textId="77777777" w:rsidR="004219BA" w:rsidRPr="00E44FDB" w:rsidRDefault="004219BA" w:rsidP="00802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4FDB">
              <w:rPr>
                <w:rFonts w:ascii="Arial" w:hAnsi="Arial" w:cs="Arial"/>
                <w:b/>
                <w:sz w:val="16"/>
                <w:szCs w:val="16"/>
              </w:rPr>
              <w:t xml:space="preserve">Данные документа, удостоверяющего личность (для </w:t>
            </w:r>
            <w:r w:rsidR="009D2181" w:rsidRPr="009D2181">
              <w:rPr>
                <w:rFonts w:ascii="Arial" w:hAnsi="Arial" w:cs="Arial"/>
                <w:b/>
                <w:sz w:val="16"/>
                <w:szCs w:val="16"/>
              </w:rPr>
              <w:t xml:space="preserve">физических </w:t>
            </w:r>
            <w:r w:rsidRPr="00E44FDB">
              <w:rPr>
                <w:rFonts w:ascii="Arial" w:hAnsi="Arial" w:cs="Arial"/>
                <w:b/>
                <w:sz w:val="16"/>
                <w:szCs w:val="16"/>
              </w:rPr>
              <w:t>лиц)</w:t>
            </w:r>
          </w:p>
        </w:tc>
      </w:tr>
      <w:tr w:rsidR="004219BA" w:rsidRPr="00E44FDB" w14:paraId="36916D0D" w14:textId="77777777" w:rsidTr="00C71820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17146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BE335BD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9BA" w:rsidRPr="00E44FDB" w14:paraId="324A9B5E" w14:textId="77777777" w:rsidTr="00C71820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159F4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B48B08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67DE2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827FB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02C310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  <w:r w:rsidRPr="00E44FDB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238D2" w14:textId="77777777" w:rsidR="004219BA" w:rsidRPr="00E44FDB" w:rsidRDefault="004219BA" w:rsidP="00802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5014" w:rsidRPr="00846E05" w14:paraId="297E0153" w14:textId="77777777" w:rsidTr="00C71820">
        <w:tc>
          <w:tcPr>
            <w:tcW w:w="1034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3373F22" w14:textId="77777777" w:rsidR="004219BA" w:rsidRPr="00846E05" w:rsidRDefault="004219B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507B" w:rsidRPr="00846E05" w14:paraId="27D5138C" w14:textId="77777777" w:rsidTr="00C71820">
        <w:tc>
          <w:tcPr>
            <w:tcW w:w="6572" w:type="dxa"/>
            <w:gridSpan w:val="9"/>
            <w:vMerge w:val="restart"/>
            <w:tcBorders>
              <w:top w:val="nil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2059E4C" w14:textId="77777777" w:rsidR="002E507B" w:rsidRPr="00DA7E05" w:rsidRDefault="002E507B" w:rsidP="002E6B67">
            <w:pPr>
              <w:ind w:right="612"/>
              <w:rPr>
                <w:rFonts w:ascii="Arial" w:hAnsi="Arial" w:cs="Arial"/>
                <w:sz w:val="14"/>
                <w:szCs w:val="14"/>
              </w:rPr>
            </w:pPr>
            <w:r w:rsidRPr="00DA7E05">
              <w:rPr>
                <w:rFonts w:ascii="Arial" w:hAnsi="Arial" w:cs="Arial"/>
                <w:sz w:val="14"/>
                <w:szCs w:val="14"/>
              </w:rPr>
              <w:t>Подпись зарегистрированного лица, передающего ЦБ, или его представителя</w:t>
            </w:r>
            <w:r w:rsidR="000323D5" w:rsidRPr="00DA7E0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C96BEF3" w14:textId="77777777" w:rsidR="000323D5" w:rsidRPr="00B041AF" w:rsidRDefault="000323D5" w:rsidP="002E6B67">
            <w:pPr>
              <w:ind w:right="612"/>
              <w:rPr>
                <w:rFonts w:ascii="Arial" w:hAnsi="Arial" w:cs="Arial"/>
                <w:sz w:val="12"/>
                <w:szCs w:val="12"/>
              </w:rPr>
            </w:pPr>
          </w:p>
          <w:p w14:paraId="0E2834FD" w14:textId="77777777" w:rsidR="004219BA" w:rsidRDefault="002E507B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3785970A" w14:textId="77777777" w:rsidR="00E44FDB" w:rsidRPr="00B041AF" w:rsidRDefault="00E44FDB">
            <w:pPr>
              <w:rPr>
                <w:rFonts w:ascii="Arial" w:hAnsi="Arial" w:cs="Arial"/>
                <w:sz w:val="12"/>
                <w:szCs w:val="12"/>
              </w:rPr>
            </w:pPr>
          </w:p>
          <w:p w14:paraId="1B003F44" w14:textId="77777777" w:rsidR="002E507B" w:rsidRPr="00846E05" w:rsidRDefault="000323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14:paraId="7387C501" w14:textId="77777777" w:rsidR="00C53174" w:rsidRDefault="004219BA" w:rsidP="000323D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3A9DA522" w14:textId="77777777" w:rsidR="00E44FDB" w:rsidRPr="00B041AF" w:rsidRDefault="00E44FDB" w:rsidP="00705762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E73C" w14:textId="77777777" w:rsidR="00705762" w:rsidRDefault="00705762" w:rsidP="00705762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1EB7D97E" w14:textId="77777777" w:rsidR="00E44FDB" w:rsidRPr="00B041AF" w:rsidRDefault="00E44FDB" w:rsidP="00705762">
            <w:pPr>
              <w:rPr>
                <w:rFonts w:ascii="Arial" w:hAnsi="Arial" w:cs="Arial"/>
                <w:sz w:val="12"/>
                <w:szCs w:val="12"/>
              </w:rPr>
            </w:pPr>
          </w:p>
          <w:p w14:paraId="0E1F7172" w14:textId="77777777" w:rsidR="00705762" w:rsidRPr="00846E05" w:rsidRDefault="00705762" w:rsidP="007057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14:paraId="674FDE81" w14:textId="77777777" w:rsidR="00705762" w:rsidRDefault="00705762" w:rsidP="0070576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  <w:p w14:paraId="7E17EEA0" w14:textId="77777777" w:rsidR="00E44FDB" w:rsidRPr="00B041AF" w:rsidRDefault="00E44FDB" w:rsidP="0070576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2A6250" w14:textId="77777777" w:rsidR="00705762" w:rsidRDefault="00705762" w:rsidP="00705762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  <w:p w14:paraId="300A905F" w14:textId="77777777" w:rsidR="00E44FDB" w:rsidRPr="00B041AF" w:rsidRDefault="00E44FDB" w:rsidP="00705762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51695A" w14:textId="77777777" w:rsidR="00705762" w:rsidRPr="00846E05" w:rsidRDefault="00705762" w:rsidP="007057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</w:t>
            </w:r>
          </w:p>
          <w:p w14:paraId="6E435731" w14:textId="77777777" w:rsidR="00705762" w:rsidRPr="004219BA" w:rsidRDefault="00705762" w:rsidP="0070576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219BA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  <w:tc>
          <w:tcPr>
            <w:tcW w:w="3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2874E72B" w14:textId="67409D88" w:rsidR="002E507B" w:rsidRPr="004219BA" w:rsidRDefault="004219BA" w:rsidP="004219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Заполняется в случае передачи заложенных ценных бумаг, кроме случая их передачи залогодателем залогодержателю</w:t>
            </w:r>
          </w:p>
        </w:tc>
      </w:tr>
      <w:tr w:rsidR="004219BA" w:rsidRPr="00846E05" w14:paraId="28D19ACF" w14:textId="77777777" w:rsidTr="00C71820">
        <w:tc>
          <w:tcPr>
            <w:tcW w:w="6572" w:type="dxa"/>
            <w:gridSpan w:val="9"/>
            <w:vMerge/>
            <w:tcBorders>
              <w:left w:val="nil"/>
              <w:bottom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345B9ACE" w14:textId="77777777" w:rsidR="004219BA" w:rsidRPr="00846E05" w:rsidRDefault="004219BA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394EAC79" w14:textId="4CFA0702" w:rsidR="004219BA" w:rsidRPr="004219BA" w:rsidRDefault="00DA7E05" w:rsidP="004219BA">
            <w:pPr>
              <w:rPr>
                <w:rFonts w:ascii="Arial" w:hAnsi="Arial" w:cs="Arial"/>
                <w:sz w:val="14"/>
                <w:szCs w:val="14"/>
              </w:rPr>
            </w:pPr>
            <w:r w:rsidRPr="004219BA">
              <w:rPr>
                <w:rFonts w:ascii="Arial" w:hAnsi="Arial" w:cs="Arial"/>
                <w:sz w:val="14"/>
                <w:szCs w:val="14"/>
              </w:rPr>
              <w:t xml:space="preserve">Подпись лица, </w:t>
            </w:r>
            <w:r>
              <w:rPr>
                <w:rFonts w:ascii="Arial" w:hAnsi="Arial" w:cs="Arial"/>
                <w:sz w:val="14"/>
                <w:szCs w:val="14"/>
              </w:rPr>
              <w:t>в пользу которого установлено обременение</w:t>
            </w:r>
            <w:r w:rsidRPr="004219B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1A3B7D6B" w14:textId="19879100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473514" w14:textId="00D26859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01CC3DD9" w14:textId="6423CD2F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  <w:r w:rsidRPr="00846E05">
              <w:rPr>
                <w:rFonts w:ascii="Arial" w:hAnsi="Arial" w:cs="Arial"/>
                <w:sz w:val="12"/>
                <w:szCs w:val="12"/>
              </w:rPr>
              <w:t>______________________________</w:t>
            </w:r>
          </w:p>
          <w:p w14:paraId="136D71CC" w14:textId="66D7BA3A" w:rsidR="004219BA" w:rsidRPr="004219BA" w:rsidRDefault="004219BA" w:rsidP="004219BA">
            <w:pPr>
              <w:rPr>
                <w:rFonts w:ascii="Arial" w:hAnsi="Arial" w:cs="Arial"/>
                <w:sz w:val="14"/>
                <w:szCs w:val="14"/>
              </w:rPr>
            </w:pPr>
            <w:r w:rsidRPr="004219BA">
              <w:rPr>
                <w:rFonts w:ascii="Arial" w:hAnsi="Arial" w:cs="Arial"/>
                <w:sz w:val="14"/>
                <w:szCs w:val="14"/>
              </w:rPr>
              <w:t>м.п.</w:t>
            </w:r>
          </w:p>
          <w:p w14:paraId="68B348EB" w14:textId="7D103D46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41015DDA" w14:textId="227CF5BC" w:rsidR="004219BA" w:rsidRDefault="004219BA" w:rsidP="004219B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(__________________________________________________)</w:t>
            </w:r>
          </w:p>
          <w:p w14:paraId="6C7A3F0C" w14:textId="2EEBEB90" w:rsidR="004219BA" w:rsidRPr="004219BA" w:rsidRDefault="004219BA" w:rsidP="004219BA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219BA">
              <w:rPr>
                <w:rFonts w:ascii="Arial" w:hAnsi="Arial" w:cs="Arial"/>
                <w:i/>
                <w:sz w:val="14"/>
                <w:szCs w:val="14"/>
              </w:rPr>
              <w:t>фамилия, имя, отчество (собственноручная расшифровка подписи).</w:t>
            </w:r>
          </w:p>
        </w:tc>
      </w:tr>
    </w:tbl>
    <w:p w14:paraId="0C2CBCF6" w14:textId="77777777" w:rsidR="00885014" w:rsidRDefault="00885014">
      <w:pPr>
        <w:rPr>
          <w:sz w:val="4"/>
          <w:szCs w:val="4"/>
        </w:rPr>
      </w:pPr>
    </w:p>
    <w:sectPr w:rsidR="00885014" w:rsidSect="0004421F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454" w:right="849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AC856" w14:textId="77777777" w:rsidR="00DD16D8" w:rsidRDefault="00DD16D8">
      <w:r>
        <w:separator/>
      </w:r>
    </w:p>
  </w:endnote>
  <w:endnote w:type="continuationSeparator" w:id="0">
    <w:p w14:paraId="38B661D6" w14:textId="77777777" w:rsidR="00DD16D8" w:rsidRDefault="00D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4726" w14:textId="77777777" w:rsidR="009A0A52" w:rsidRDefault="009A0A52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1AB">
      <w:rPr>
        <w:rStyle w:val="a6"/>
        <w:noProof/>
      </w:rPr>
      <w:t>66</w:t>
    </w:r>
    <w:r>
      <w:rPr>
        <w:rStyle w:val="a6"/>
      </w:rPr>
      <w:fldChar w:fldCharType="end"/>
    </w:r>
  </w:p>
  <w:p w14:paraId="1FA0584B" w14:textId="77777777" w:rsidR="009A0A52" w:rsidRDefault="009A0A52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4F445B" w:rsidRPr="00F511D7" w14:paraId="2609F086" w14:textId="77777777" w:rsidTr="004F445B">
      <w:trPr>
        <w:trHeight w:val="47"/>
      </w:trPr>
      <w:tc>
        <w:tcPr>
          <w:tcW w:w="9039" w:type="dxa"/>
          <w:gridSpan w:val="2"/>
        </w:tcPr>
        <w:p w14:paraId="62D87F04" w14:textId="77777777" w:rsidR="004F445B" w:rsidRPr="00F511D7" w:rsidRDefault="004F445B" w:rsidP="004F445B">
          <w:pPr>
            <w:rPr>
              <w:rFonts w:ascii="Arial" w:hAnsi="Arial" w:cs="Arial"/>
              <w:b/>
              <w:sz w:val="18"/>
              <w:szCs w:val="18"/>
            </w:rPr>
          </w:pPr>
          <w:bookmarkStart w:id="2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268DB949" w14:textId="77777777" w:rsidR="004F445B" w:rsidRPr="00F511D7" w:rsidRDefault="004F445B" w:rsidP="004F445B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4F445B" w:rsidRPr="00E725EF" w14:paraId="7F846AE6" w14:textId="77777777" w:rsidTr="00B041AF">
      <w:trPr>
        <w:trHeight w:val="340"/>
      </w:trPr>
      <w:tc>
        <w:tcPr>
          <w:tcW w:w="3510" w:type="dxa"/>
          <w:tcBorders>
            <w:bottom w:val="nil"/>
          </w:tcBorders>
        </w:tcPr>
        <w:p w14:paraId="2BDAFACE" w14:textId="77777777" w:rsidR="004771EA" w:rsidRDefault="004771EA" w:rsidP="004771E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0AD47EB1" w14:textId="77777777" w:rsidR="004771EA" w:rsidRDefault="004771EA" w:rsidP="004771EA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665D17B3" w14:textId="150CF537" w:rsidR="004F445B" w:rsidRPr="00F511D7" w:rsidRDefault="004771EA" w:rsidP="004771EA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1C6311C2" w14:textId="77777777" w:rsidR="004F445B" w:rsidRPr="00F511D7" w:rsidRDefault="004F445B" w:rsidP="004F445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1FAD1040" w14:textId="77777777" w:rsidR="004F445B" w:rsidRPr="00B041AF" w:rsidRDefault="004F445B" w:rsidP="004F445B">
          <w:pPr>
            <w:rPr>
              <w:rFonts w:ascii="Arial" w:hAnsi="Arial" w:cs="Arial"/>
              <w:sz w:val="20"/>
              <w:szCs w:val="20"/>
            </w:rPr>
          </w:pPr>
        </w:p>
        <w:p w14:paraId="4D5539BF" w14:textId="77777777" w:rsidR="004F445B" w:rsidRPr="00F511D7" w:rsidRDefault="004F445B" w:rsidP="004F445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59952DB3" w14:textId="77777777" w:rsidR="004F445B" w:rsidRPr="00F511D7" w:rsidRDefault="004F445B" w:rsidP="004F445B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4B0719A6" w14:textId="77777777" w:rsidR="004F445B" w:rsidRPr="00F511D7" w:rsidRDefault="004F445B" w:rsidP="004F445B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6A6FC52D" w14:textId="77777777" w:rsidR="004F445B" w:rsidRPr="002F73B9" w:rsidRDefault="004F445B" w:rsidP="004F445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5CEC4150" w14:textId="77777777" w:rsidR="004F445B" w:rsidRPr="002F73B9" w:rsidRDefault="004F445B" w:rsidP="004F445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6E927E77" w14:textId="77777777" w:rsidR="004F445B" w:rsidRDefault="004F445B" w:rsidP="004F445B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050A845C" w14:textId="77777777" w:rsidR="004F445B" w:rsidRPr="00213681" w:rsidRDefault="004F445B" w:rsidP="004F445B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4F445B" w:rsidRPr="00E725EF" w14:paraId="6EEA8AE1" w14:textId="77777777" w:rsidTr="004F445B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16060393" w14:textId="77777777" w:rsidR="004F445B" w:rsidRPr="0004421F" w:rsidRDefault="004F445B" w:rsidP="004F445B">
          <w:pPr>
            <w:rPr>
              <w:rFonts w:ascii="Arial" w:hAnsi="Arial" w:cs="Arial"/>
              <w:i/>
              <w:sz w:val="12"/>
              <w:szCs w:val="12"/>
            </w:rPr>
          </w:pPr>
          <w:r w:rsidRPr="0004421F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7FC3E85A" w14:textId="77777777" w:rsidR="004F445B" w:rsidRPr="00F511D7" w:rsidRDefault="004F445B" w:rsidP="004F445B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19B5CF9D" w14:textId="77777777" w:rsidR="004F445B" w:rsidRPr="00F511D7" w:rsidRDefault="004F445B" w:rsidP="004F445B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2"/>
  </w:tbl>
  <w:p w14:paraId="36DED991" w14:textId="77777777" w:rsidR="009A0A52" w:rsidRPr="009A0A52" w:rsidRDefault="009A0A52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456DC" w:rsidRPr="002E6B67" w14:paraId="47C91553" w14:textId="77777777">
      <w:tc>
        <w:tcPr>
          <w:tcW w:w="9853" w:type="dxa"/>
          <w:gridSpan w:val="2"/>
        </w:tcPr>
        <w:p w14:paraId="4A089F03" w14:textId="77777777" w:rsidR="008456DC" w:rsidRPr="002E6B67" w:rsidRDefault="008456DC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456DC" w:rsidRPr="002E6B67" w14:paraId="17E3019D" w14:textId="77777777">
      <w:trPr>
        <w:trHeight w:val="1008"/>
      </w:trPr>
      <w:tc>
        <w:tcPr>
          <w:tcW w:w="3348" w:type="dxa"/>
        </w:tcPr>
        <w:p w14:paraId="0843E5D3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2FD48CDF" w14:textId="77777777" w:rsidR="008456DC" w:rsidRPr="002E6B67" w:rsidRDefault="008456DC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082D09DA" w14:textId="77777777" w:rsidR="008456DC" w:rsidRPr="002E6B67" w:rsidRDefault="008456DC" w:rsidP="008456DC">
          <w:pPr>
            <w:rPr>
              <w:sz w:val="22"/>
              <w:szCs w:val="22"/>
            </w:rPr>
          </w:pPr>
        </w:p>
        <w:p w14:paraId="42DFA492" w14:textId="77777777" w:rsidR="008456DC" w:rsidRPr="002E6B67" w:rsidRDefault="008456DC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18B94D9B" w14:textId="77777777" w:rsidR="008456DC" w:rsidRPr="002E6B67" w:rsidRDefault="008456DC" w:rsidP="008456DC">
          <w:pPr>
            <w:rPr>
              <w:sz w:val="20"/>
              <w:szCs w:val="20"/>
            </w:rPr>
          </w:pPr>
        </w:p>
      </w:tc>
    </w:tr>
  </w:tbl>
  <w:p w14:paraId="7AC19064" w14:textId="77777777" w:rsidR="008456DC" w:rsidRPr="00C53174" w:rsidRDefault="008456DC" w:rsidP="008456DC">
    <w:pPr>
      <w:rPr>
        <w:sz w:val="4"/>
        <w:szCs w:val="4"/>
      </w:rPr>
    </w:pPr>
  </w:p>
  <w:p w14:paraId="6ECD3A8C" w14:textId="77777777" w:rsidR="008456DC" w:rsidRPr="008456DC" w:rsidRDefault="00845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E0F7" w14:textId="77777777" w:rsidR="00DD16D8" w:rsidRDefault="00DD16D8">
      <w:r>
        <w:separator/>
      </w:r>
    </w:p>
  </w:footnote>
  <w:footnote w:type="continuationSeparator" w:id="0">
    <w:p w14:paraId="65B72A74" w14:textId="77777777" w:rsidR="00DD16D8" w:rsidRDefault="00DD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4663" w14:textId="77777777" w:rsidR="00DD6630" w:rsidRPr="0019600D" w:rsidRDefault="00DD6630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323D5"/>
    <w:rsid w:val="000410AB"/>
    <w:rsid w:val="0004421F"/>
    <w:rsid w:val="0004652C"/>
    <w:rsid w:val="000B19FD"/>
    <w:rsid w:val="0012365E"/>
    <w:rsid w:val="00162E25"/>
    <w:rsid w:val="00172770"/>
    <w:rsid w:val="0018511C"/>
    <w:rsid w:val="0019605E"/>
    <w:rsid w:val="001B116A"/>
    <w:rsid w:val="001E16D5"/>
    <w:rsid w:val="002056C4"/>
    <w:rsid w:val="002148C4"/>
    <w:rsid w:val="00226BB2"/>
    <w:rsid w:val="00227305"/>
    <w:rsid w:val="00240AE3"/>
    <w:rsid w:val="00245D8E"/>
    <w:rsid w:val="00263F88"/>
    <w:rsid w:val="00270667"/>
    <w:rsid w:val="00284DA2"/>
    <w:rsid w:val="002953D0"/>
    <w:rsid w:val="002E0169"/>
    <w:rsid w:val="002E1F78"/>
    <w:rsid w:val="002E2614"/>
    <w:rsid w:val="002E507B"/>
    <w:rsid w:val="002E6B67"/>
    <w:rsid w:val="002F73B9"/>
    <w:rsid w:val="00345E81"/>
    <w:rsid w:val="0037228B"/>
    <w:rsid w:val="00375D0C"/>
    <w:rsid w:val="003774E3"/>
    <w:rsid w:val="003A141B"/>
    <w:rsid w:val="003C63C6"/>
    <w:rsid w:val="003E7644"/>
    <w:rsid w:val="00410634"/>
    <w:rsid w:val="004202B9"/>
    <w:rsid w:val="004219BA"/>
    <w:rsid w:val="00421DD2"/>
    <w:rsid w:val="00437657"/>
    <w:rsid w:val="00464C23"/>
    <w:rsid w:val="004668CF"/>
    <w:rsid w:val="004771EA"/>
    <w:rsid w:val="00484A61"/>
    <w:rsid w:val="004B0D28"/>
    <w:rsid w:val="004B71C9"/>
    <w:rsid w:val="004C1F9C"/>
    <w:rsid w:val="004F445B"/>
    <w:rsid w:val="004F5844"/>
    <w:rsid w:val="00513614"/>
    <w:rsid w:val="00516F6E"/>
    <w:rsid w:val="0052283E"/>
    <w:rsid w:val="00533830"/>
    <w:rsid w:val="00533FDF"/>
    <w:rsid w:val="00561C33"/>
    <w:rsid w:val="00574030"/>
    <w:rsid w:val="00597FE8"/>
    <w:rsid w:val="005B3662"/>
    <w:rsid w:val="005B6920"/>
    <w:rsid w:val="005C2DF6"/>
    <w:rsid w:val="005F0AE7"/>
    <w:rsid w:val="0067544C"/>
    <w:rsid w:val="0068140A"/>
    <w:rsid w:val="006B4AD2"/>
    <w:rsid w:val="006C1581"/>
    <w:rsid w:val="006E74B6"/>
    <w:rsid w:val="00705762"/>
    <w:rsid w:val="00742C3F"/>
    <w:rsid w:val="00746D1F"/>
    <w:rsid w:val="007552DA"/>
    <w:rsid w:val="007560FF"/>
    <w:rsid w:val="00794E71"/>
    <w:rsid w:val="007A3E18"/>
    <w:rsid w:val="007C0033"/>
    <w:rsid w:val="00802439"/>
    <w:rsid w:val="00806E7F"/>
    <w:rsid w:val="00815B38"/>
    <w:rsid w:val="00831627"/>
    <w:rsid w:val="008456DC"/>
    <w:rsid w:val="00846E05"/>
    <w:rsid w:val="00850B31"/>
    <w:rsid w:val="00885014"/>
    <w:rsid w:val="0089491C"/>
    <w:rsid w:val="008A0DD8"/>
    <w:rsid w:val="008B7220"/>
    <w:rsid w:val="0090393C"/>
    <w:rsid w:val="00911B73"/>
    <w:rsid w:val="009150E8"/>
    <w:rsid w:val="009541AB"/>
    <w:rsid w:val="00981A39"/>
    <w:rsid w:val="00990D26"/>
    <w:rsid w:val="0099602B"/>
    <w:rsid w:val="009A0A52"/>
    <w:rsid w:val="009A1332"/>
    <w:rsid w:val="009C606A"/>
    <w:rsid w:val="009C7A1F"/>
    <w:rsid w:val="009D2181"/>
    <w:rsid w:val="009E47D9"/>
    <w:rsid w:val="009F16F4"/>
    <w:rsid w:val="00A06989"/>
    <w:rsid w:val="00A158F3"/>
    <w:rsid w:val="00A25821"/>
    <w:rsid w:val="00A262B8"/>
    <w:rsid w:val="00A37D87"/>
    <w:rsid w:val="00A54B09"/>
    <w:rsid w:val="00A56072"/>
    <w:rsid w:val="00A85D18"/>
    <w:rsid w:val="00A86E06"/>
    <w:rsid w:val="00A936D3"/>
    <w:rsid w:val="00A9543C"/>
    <w:rsid w:val="00AB6322"/>
    <w:rsid w:val="00AE69FB"/>
    <w:rsid w:val="00B041AF"/>
    <w:rsid w:val="00B323E8"/>
    <w:rsid w:val="00BA1DAB"/>
    <w:rsid w:val="00BB0AE9"/>
    <w:rsid w:val="00BC17BF"/>
    <w:rsid w:val="00BC7947"/>
    <w:rsid w:val="00BF6A83"/>
    <w:rsid w:val="00C00D21"/>
    <w:rsid w:val="00C30620"/>
    <w:rsid w:val="00C31793"/>
    <w:rsid w:val="00C32184"/>
    <w:rsid w:val="00C400A3"/>
    <w:rsid w:val="00C43D6A"/>
    <w:rsid w:val="00C53174"/>
    <w:rsid w:val="00C653E9"/>
    <w:rsid w:val="00C71429"/>
    <w:rsid w:val="00C71820"/>
    <w:rsid w:val="00C8671D"/>
    <w:rsid w:val="00CB100C"/>
    <w:rsid w:val="00CB1FDB"/>
    <w:rsid w:val="00D21165"/>
    <w:rsid w:val="00D25416"/>
    <w:rsid w:val="00D271C4"/>
    <w:rsid w:val="00D82AAA"/>
    <w:rsid w:val="00D941F7"/>
    <w:rsid w:val="00DA1D84"/>
    <w:rsid w:val="00DA78B1"/>
    <w:rsid w:val="00DA7E05"/>
    <w:rsid w:val="00DB1BF1"/>
    <w:rsid w:val="00DD16D8"/>
    <w:rsid w:val="00DD6630"/>
    <w:rsid w:val="00DE50FA"/>
    <w:rsid w:val="00E16224"/>
    <w:rsid w:val="00E17414"/>
    <w:rsid w:val="00E33E4C"/>
    <w:rsid w:val="00E44FDB"/>
    <w:rsid w:val="00E90B29"/>
    <w:rsid w:val="00EB20F1"/>
    <w:rsid w:val="00EB3CBC"/>
    <w:rsid w:val="00EE73E6"/>
    <w:rsid w:val="00EF3BB5"/>
    <w:rsid w:val="00F469C4"/>
    <w:rsid w:val="00FC4F0F"/>
    <w:rsid w:val="00FD5458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F6BB"/>
  <w15:chartTrackingRefBased/>
  <w15:docId w15:val="{718DD103-0A27-4F7E-97D7-CFF0D72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Revision"/>
    <w:hidden/>
    <w:uiPriority w:val="99"/>
    <w:semiHidden/>
    <w:rsid w:val="00D82AA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AA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82AAA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718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18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chepikovasa</cp:lastModifiedBy>
  <cp:revision>8</cp:revision>
  <cp:lastPrinted>2015-09-03T12:35:00Z</cp:lastPrinted>
  <dcterms:created xsi:type="dcterms:W3CDTF">2022-10-26T14:15:00Z</dcterms:created>
  <dcterms:modified xsi:type="dcterms:W3CDTF">2024-11-01T08:27:00Z</dcterms:modified>
</cp:coreProperties>
</file>